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3C" w:rsidRDefault="007F3B68" w:rsidP="00640C69">
      <w:pPr>
        <w:pStyle w:val="a3"/>
        <w:rPr>
          <w:color w:val="0D056F"/>
        </w:rPr>
      </w:pPr>
      <w:r>
        <w:rPr>
          <w:noProof/>
          <w:color w:val="0D056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1089660</wp:posOffset>
            </wp:positionV>
            <wp:extent cx="5828665" cy="2828925"/>
            <wp:effectExtent l="171450" t="133350" r="400685" b="352425"/>
            <wp:wrapTight wrapText="bothSides">
              <wp:wrapPolygon edited="0">
                <wp:start x="424" y="-1018"/>
                <wp:lineTo x="0" y="-873"/>
                <wp:lineTo x="-635" y="582"/>
                <wp:lineTo x="-565" y="23127"/>
                <wp:lineTo x="353" y="24291"/>
                <wp:lineTo x="1059" y="24291"/>
                <wp:lineTo x="21320" y="24291"/>
                <wp:lineTo x="22026" y="24291"/>
                <wp:lineTo x="23014" y="23127"/>
                <wp:lineTo x="22944" y="22255"/>
                <wp:lineTo x="23014" y="20073"/>
                <wp:lineTo x="23014" y="1309"/>
                <wp:lineTo x="23085" y="727"/>
                <wp:lineTo x="22308" y="-873"/>
                <wp:lineTo x="21885" y="-1018"/>
                <wp:lineTo x="424" y="-1018"/>
              </wp:wrapPolygon>
            </wp:wrapTight>
            <wp:docPr id="2" name="Рисунок 1" descr="C:\Users\Любовь\Desktop\воспита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воспитате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282892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D056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-300990</wp:posOffset>
            </wp:positionV>
            <wp:extent cx="1216025" cy="1072515"/>
            <wp:effectExtent l="38100" t="0" r="22225" b="299085"/>
            <wp:wrapTight wrapText="bothSides">
              <wp:wrapPolygon edited="0">
                <wp:start x="0" y="0"/>
                <wp:lineTo x="-677" y="27623"/>
                <wp:lineTo x="21995" y="27623"/>
                <wp:lineTo x="21995" y="4988"/>
                <wp:lineTo x="21656" y="767"/>
                <wp:lineTo x="21318" y="0"/>
                <wp:lineTo x="0" y="0"/>
              </wp:wrapPolygon>
            </wp:wrapTight>
            <wp:docPr id="3" name="Рисунок 2" descr="C:\Users\Любовь\Desktop\неделя финан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неделя финан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72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40C69">
        <w:rPr>
          <w:color w:val="0D056F"/>
        </w:rPr>
        <w:t>По сту</w:t>
      </w:r>
      <w:r w:rsidR="00640C69" w:rsidRPr="00640C69">
        <w:rPr>
          <w:color w:val="0D056F"/>
        </w:rPr>
        <w:t>пенькам финансовой грамоты</w:t>
      </w:r>
    </w:p>
    <w:p w:rsidR="00633AC7" w:rsidRDefault="00633AC7" w:rsidP="00640C69"/>
    <w:tbl>
      <w:tblPr>
        <w:tblStyle w:val="a8"/>
        <w:tblpPr w:leftFromText="180" w:rightFromText="180" w:vertAnchor="page" w:horzAnchor="page" w:tblpX="2773" w:tblpY="7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</w:tblGrid>
      <w:tr w:rsidR="00633AC7" w:rsidTr="007F3B68">
        <w:tc>
          <w:tcPr>
            <w:tcW w:w="7088" w:type="dxa"/>
          </w:tcPr>
          <w:p w:rsidR="00633AC7" w:rsidRPr="007F3B68" w:rsidRDefault="00633AC7" w:rsidP="007F3B68">
            <w:pPr>
              <w:rPr>
                <w:rFonts w:ascii="Monotype Corsiva" w:hAnsi="Monotype Corsiva"/>
                <w:b/>
                <w:i/>
                <w:color w:val="C00000"/>
                <w:sz w:val="36"/>
                <w:szCs w:val="36"/>
              </w:rPr>
            </w:pPr>
            <w:r w:rsidRPr="007F3B68">
              <w:rPr>
                <w:rFonts w:ascii="Monotype Corsiva" w:hAnsi="Monotype Corsiva"/>
                <w:b/>
                <w:i/>
                <w:color w:val="C00000"/>
                <w:sz w:val="36"/>
                <w:szCs w:val="36"/>
              </w:rPr>
              <w:t>Нажить много денег - храбрость, сохранить их – мудрость, а умело расходовать – искусство»</w:t>
            </w:r>
          </w:p>
          <w:p w:rsidR="00633AC7" w:rsidRPr="007F3B68" w:rsidRDefault="00633AC7" w:rsidP="007F3B68">
            <w:pPr>
              <w:rPr>
                <w:rFonts w:ascii="Arial Black" w:hAnsi="Arial Black"/>
                <w:b/>
                <w:color w:val="C00000"/>
                <w:sz w:val="28"/>
                <w:szCs w:val="28"/>
              </w:rPr>
            </w:pPr>
            <w:r w:rsidRPr="007F3B68">
              <w:rPr>
                <w:rFonts w:ascii="Arial Black" w:hAnsi="Arial Black"/>
                <w:b/>
                <w:color w:val="C00000"/>
                <w:sz w:val="28"/>
                <w:szCs w:val="28"/>
              </w:rPr>
              <w:t>А. Бертольд</w:t>
            </w:r>
          </w:p>
          <w:p w:rsidR="00633AC7" w:rsidRDefault="00633AC7" w:rsidP="007F3B6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33AC7" w:rsidRDefault="00633AC7" w:rsidP="00633AC7">
      <w:pPr>
        <w:shd w:val="clear" w:color="auto" w:fill="FFFFFF"/>
        <w:spacing w:after="100" w:afterAutospacing="1" w:line="240" w:lineRule="auto"/>
      </w:pPr>
    </w:p>
    <w:p w:rsidR="007F3B68" w:rsidRDefault="007F3B68" w:rsidP="00633AC7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52500" w:rsidRDefault="00A54739" w:rsidP="008F734B">
      <w:pPr>
        <w:spacing w:after="0" w:line="240" w:lineRule="auto"/>
        <w:ind w:left="708"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2042795</wp:posOffset>
            </wp:positionV>
            <wp:extent cx="1619250" cy="1652905"/>
            <wp:effectExtent l="19050" t="19050" r="38100" b="23495"/>
            <wp:wrapTight wrapText="bothSides">
              <wp:wrapPolygon edited="0">
                <wp:start x="9148" y="-249"/>
                <wp:lineTo x="7115" y="0"/>
                <wp:lineTo x="1779" y="2987"/>
                <wp:lineTo x="1779" y="3983"/>
                <wp:lineTo x="-254" y="7717"/>
                <wp:lineTo x="254" y="15683"/>
                <wp:lineTo x="3558" y="19915"/>
                <wp:lineTo x="7878" y="21907"/>
                <wp:lineTo x="8640" y="21907"/>
                <wp:lineTo x="12960" y="21907"/>
                <wp:lineTo x="13722" y="21907"/>
                <wp:lineTo x="18042" y="19915"/>
                <wp:lineTo x="18042" y="19667"/>
                <wp:lineTo x="18296" y="19667"/>
                <wp:lineTo x="21346" y="15932"/>
                <wp:lineTo x="21346" y="15683"/>
                <wp:lineTo x="22108" y="11949"/>
                <wp:lineTo x="22108" y="9211"/>
                <wp:lineTo x="21854" y="7717"/>
                <wp:lineTo x="22108" y="7717"/>
                <wp:lineTo x="21092" y="5975"/>
                <wp:lineTo x="20075" y="2987"/>
                <wp:lineTo x="14485" y="0"/>
                <wp:lineTo x="12452" y="-249"/>
                <wp:lineTo x="9148" y="-249"/>
              </wp:wrapPolygon>
            </wp:wrapTight>
            <wp:docPr id="13" name="Рисунок 9" descr="C:\Users\Любовь\Desktop\фин картинки\1670483513_22-kartinkin-net-p-kartinki-po-finansovoi-gramotnosti-dlya-do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Desktop\фин картинки\1670483513_22-kartinkin-net-p-kartinki-po-finansovoi-gramotnosti-dlya-do-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52905"/>
                    </a:xfrm>
                    <a:prstGeom prst="ellipse">
                      <a:avLst/>
                    </a:prstGeom>
                    <a:noFill/>
                    <a:ln w="127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2042795</wp:posOffset>
            </wp:positionV>
            <wp:extent cx="3133725" cy="1569720"/>
            <wp:effectExtent l="171450" t="133350" r="409575" b="335280"/>
            <wp:wrapTight wrapText="bothSides">
              <wp:wrapPolygon edited="0">
                <wp:start x="788" y="-1835"/>
                <wp:lineTo x="0" y="-1573"/>
                <wp:lineTo x="-1182" y="1049"/>
                <wp:lineTo x="-919" y="24641"/>
                <wp:lineTo x="657" y="26214"/>
                <wp:lineTo x="1970" y="26214"/>
                <wp:lineTo x="21140" y="26214"/>
                <wp:lineTo x="22453" y="26214"/>
                <wp:lineTo x="24160" y="24641"/>
                <wp:lineTo x="24029" y="23330"/>
                <wp:lineTo x="24292" y="19398"/>
                <wp:lineTo x="24292" y="2359"/>
                <wp:lineTo x="24423" y="1311"/>
                <wp:lineTo x="22979" y="-1573"/>
                <wp:lineTo x="22191" y="-1835"/>
                <wp:lineTo x="788" y="-1835"/>
              </wp:wrapPolygon>
            </wp:wrapTight>
            <wp:docPr id="4" name="Рисунок 3" descr="C:\Users\Любовь\Desktop\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деньг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69720"/>
                    </a:xfrm>
                    <a:prstGeom prst="rect">
                      <a:avLst/>
                    </a:prstGeom>
                    <a:ln w="12700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40C69" w:rsidRPr="0027020F">
        <w:rPr>
          <w:rFonts w:ascii="Times New Roman" w:hAnsi="Times New Roman" w:cs="Times New Roman"/>
          <w:sz w:val="28"/>
          <w:szCs w:val="28"/>
        </w:rPr>
        <w:t xml:space="preserve">С 27 марта по 16 апреля 2023 года во всех субъектах Российской Федерации, в том числе в Красноярском крае и  Эвенкийском муниципальном районе, состоялась Акция – «Недели финансовой грамотности для детей и молодежи». В этом году Недели прошли под девизом </w:t>
      </w:r>
      <w:r w:rsidR="00640C69" w:rsidRPr="0027020F">
        <w:rPr>
          <w:rFonts w:ascii="Times New Roman" w:hAnsi="Times New Roman" w:cs="Times New Roman"/>
          <w:i/>
          <w:sz w:val="28"/>
          <w:szCs w:val="28"/>
        </w:rPr>
        <w:t xml:space="preserve">«Поговорим о финансах на одном языке». </w:t>
      </w:r>
      <w:r w:rsidR="00640C69" w:rsidRPr="0027020F">
        <w:rPr>
          <w:rFonts w:ascii="Times New Roman" w:hAnsi="Times New Roman" w:cs="Times New Roman"/>
          <w:sz w:val="28"/>
          <w:szCs w:val="28"/>
        </w:rPr>
        <w:t>В МБДОУ «Детский сад №3 «Морозко» с. Байкит в рамках  Недель состоялось много интересных событий, которые ориентированы на детей, родителей и педагогов детского сада. Цель – заинтересовать всех темой финансовой грамотности, мотивировать к повышению своего уровня знаний.</w:t>
      </w:r>
      <w:r w:rsidR="0027020F" w:rsidRPr="0027020F">
        <w:rPr>
          <w:rFonts w:ascii="Times New Roman" w:hAnsi="Times New Roman" w:cs="Times New Roman"/>
          <w:sz w:val="28"/>
          <w:szCs w:val="28"/>
        </w:rPr>
        <w:t xml:space="preserve"> </w:t>
      </w:r>
      <w:r w:rsidR="008F734B">
        <w:rPr>
          <w:rFonts w:ascii="Times New Roman" w:hAnsi="Times New Roman" w:cs="Times New Roman"/>
          <w:sz w:val="28"/>
          <w:szCs w:val="28"/>
        </w:rPr>
        <w:t xml:space="preserve">  </w:t>
      </w:r>
      <w:r w:rsidR="00A52500">
        <w:rPr>
          <w:rFonts w:ascii="Times New Roman" w:hAnsi="Times New Roman" w:cs="Times New Roman"/>
          <w:sz w:val="28"/>
          <w:szCs w:val="28"/>
        </w:rPr>
        <w:tab/>
      </w:r>
      <w:r w:rsidR="00A5250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53808" w:rsidRPr="00A53808" w:rsidRDefault="00A52500" w:rsidP="008F734B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6B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</w:t>
      </w:r>
      <w:r w:rsidR="006B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8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совместно с детьми </w:t>
      </w:r>
      <w:r w:rsidR="006B5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 просмотры  полезных</w:t>
      </w:r>
      <w:r w:rsidR="002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34B" w:rsidRPr="000A72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финансовых</w:t>
      </w:r>
      <w:r w:rsidR="008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видиоролик</w:t>
      </w:r>
      <w:r w:rsidR="008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 </w:t>
      </w:r>
      <w:r w:rsidR="006B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</w:t>
      </w:r>
      <w:r w:rsidR="002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совместных активностях</w:t>
      </w:r>
      <w:r w:rsidR="008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27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</w:t>
      </w:r>
      <w:r w:rsidR="008F73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8F73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8F73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</w:r>
      <w:r w:rsidR="00233121" w:rsidRPr="000B3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занятия  ф</w:t>
      </w:r>
      <w:r w:rsidR="006B5F12" w:rsidRPr="000B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инансовой грамотности с героями </w:t>
      </w:r>
      <w:r w:rsidR="00233121" w:rsidRPr="000B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мультсериала «Смешарики»,  «Кроша и Гроша»</w:t>
      </w:r>
      <w:r w:rsidR="00BF259D" w:rsidRPr="000B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самых маленьких </w:t>
      </w:r>
      <w:r w:rsidR="00BF259D" w:rsidRPr="000B39D5">
        <w:rPr>
          <w:rFonts w:ascii="Times New Roman" w:hAnsi="Times New Roman" w:cs="Times New Roman"/>
          <w:sz w:val="28"/>
          <w:szCs w:val="28"/>
        </w:rPr>
        <w:t>финансовых ЗОЖников</w:t>
      </w:r>
      <w:r w:rsidR="00233121" w:rsidRPr="000B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B5F12" w:rsidRPr="000B39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6B5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6B5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6B5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6B5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8F73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8F73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8F73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8F73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233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33121" w:rsidRPr="002331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5F12">
        <w:rPr>
          <w:rFonts w:ascii="Times New Roman" w:hAnsi="Times New Roman" w:cs="Times New Roman"/>
          <w:sz w:val="28"/>
          <w:szCs w:val="28"/>
        </w:rPr>
        <w:t>к</w:t>
      </w:r>
      <w:r w:rsidR="00233121" w:rsidRPr="006B5F12">
        <w:rPr>
          <w:rFonts w:ascii="Times New Roman" w:hAnsi="Times New Roman" w:cs="Times New Roman"/>
          <w:sz w:val="28"/>
          <w:szCs w:val="28"/>
        </w:rPr>
        <w:t>руглый стол:</w:t>
      </w:r>
      <w:r w:rsidR="00233121">
        <w:rPr>
          <w:rFonts w:ascii="Times New Roman" w:hAnsi="Times New Roman" w:cs="Times New Roman"/>
          <w:sz w:val="28"/>
          <w:szCs w:val="28"/>
        </w:rPr>
        <w:t xml:space="preserve"> «Экономическое воспитание дошкольников: формирование </w:t>
      </w:r>
      <w:r w:rsidR="00233121" w:rsidRPr="006B5F12">
        <w:rPr>
          <w:rFonts w:ascii="Times New Roman" w:hAnsi="Times New Roman" w:cs="Times New Roman"/>
          <w:sz w:val="28"/>
          <w:szCs w:val="28"/>
        </w:rPr>
        <w:t>предпосылок финансовой грамотности» для воспитателей ДОУ</w:t>
      </w:r>
      <w:r w:rsidR="006B5F12">
        <w:rPr>
          <w:rFonts w:ascii="Times New Roman" w:hAnsi="Times New Roman" w:cs="Times New Roman"/>
          <w:sz w:val="28"/>
          <w:szCs w:val="28"/>
        </w:rPr>
        <w:t xml:space="preserve">; </w:t>
      </w:r>
      <w:r w:rsidR="006B5F12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ab/>
        <w:t xml:space="preserve">- разгадывание финансовых ребусов; </w:t>
      </w:r>
      <w:r w:rsidR="00A53808">
        <w:rPr>
          <w:rFonts w:ascii="Times New Roman" w:hAnsi="Times New Roman" w:cs="Times New Roman"/>
          <w:sz w:val="28"/>
          <w:szCs w:val="28"/>
        </w:rPr>
        <w:tab/>
      </w:r>
      <w:r w:rsidR="00A53808">
        <w:rPr>
          <w:rFonts w:ascii="Times New Roman" w:hAnsi="Times New Roman" w:cs="Times New Roman"/>
          <w:sz w:val="28"/>
          <w:szCs w:val="28"/>
        </w:rPr>
        <w:tab/>
      </w:r>
      <w:r w:rsidR="00A53808">
        <w:rPr>
          <w:rFonts w:ascii="Times New Roman" w:hAnsi="Times New Roman" w:cs="Times New Roman"/>
          <w:sz w:val="28"/>
          <w:szCs w:val="28"/>
        </w:rPr>
        <w:tab/>
      </w:r>
      <w:r w:rsidR="00A53808">
        <w:rPr>
          <w:rFonts w:ascii="Times New Roman" w:hAnsi="Times New Roman" w:cs="Times New Roman"/>
          <w:sz w:val="28"/>
          <w:szCs w:val="28"/>
        </w:rPr>
        <w:tab/>
      </w:r>
      <w:r w:rsidR="00A53808">
        <w:rPr>
          <w:rFonts w:ascii="Times New Roman" w:hAnsi="Times New Roman" w:cs="Times New Roman"/>
          <w:sz w:val="28"/>
          <w:szCs w:val="28"/>
        </w:rPr>
        <w:tab/>
      </w:r>
      <w:r w:rsidR="00A53808">
        <w:rPr>
          <w:rFonts w:ascii="Times New Roman" w:hAnsi="Times New Roman" w:cs="Times New Roman"/>
          <w:sz w:val="28"/>
          <w:szCs w:val="28"/>
        </w:rPr>
        <w:tab/>
      </w:r>
      <w:r w:rsidR="006B5F12">
        <w:rPr>
          <w:rFonts w:ascii="Times New Roman" w:hAnsi="Times New Roman" w:cs="Times New Roman"/>
          <w:sz w:val="28"/>
          <w:szCs w:val="28"/>
        </w:rPr>
        <w:t>- экскурсия в Енис</w:t>
      </w:r>
      <w:r w:rsidR="00A53808">
        <w:rPr>
          <w:rFonts w:ascii="Times New Roman" w:hAnsi="Times New Roman" w:cs="Times New Roman"/>
          <w:sz w:val="28"/>
          <w:szCs w:val="28"/>
        </w:rPr>
        <w:t>ейский объ</w:t>
      </w:r>
      <w:r w:rsidR="006B5F12">
        <w:rPr>
          <w:rFonts w:ascii="Times New Roman" w:hAnsi="Times New Roman" w:cs="Times New Roman"/>
          <w:sz w:val="28"/>
          <w:szCs w:val="28"/>
        </w:rPr>
        <w:t>единённый банк</w:t>
      </w:r>
      <w:proofErr w:type="gramStart"/>
      <w:r w:rsidR="006B5F12">
        <w:rPr>
          <w:rFonts w:ascii="Times New Roman" w:hAnsi="Times New Roman" w:cs="Times New Roman"/>
          <w:sz w:val="28"/>
          <w:szCs w:val="28"/>
        </w:rPr>
        <w:t xml:space="preserve"> </w:t>
      </w:r>
      <w:r w:rsidR="00A5380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53808">
        <w:rPr>
          <w:rFonts w:ascii="Times New Roman" w:hAnsi="Times New Roman" w:cs="Times New Roman"/>
          <w:sz w:val="28"/>
          <w:szCs w:val="28"/>
        </w:rPr>
        <w:t xml:space="preserve"> </w:t>
      </w:r>
      <w:r w:rsidR="00A53808">
        <w:rPr>
          <w:rFonts w:ascii="Times New Roman" w:hAnsi="Times New Roman" w:cs="Times New Roman"/>
          <w:sz w:val="28"/>
          <w:szCs w:val="28"/>
        </w:rPr>
        <w:tab/>
      </w:r>
      <w:r w:rsidR="00A53808">
        <w:rPr>
          <w:rFonts w:ascii="Times New Roman" w:hAnsi="Times New Roman" w:cs="Times New Roman"/>
          <w:sz w:val="28"/>
          <w:szCs w:val="28"/>
        </w:rPr>
        <w:tab/>
      </w:r>
      <w:r w:rsidR="00A53808">
        <w:rPr>
          <w:rFonts w:ascii="Times New Roman" w:hAnsi="Times New Roman" w:cs="Times New Roman"/>
          <w:sz w:val="28"/>
          <w:szCs w:val="28"/>
        </w:rPr>
        <w:tab/>
      </w:r>
      <w:r w:rsidR="00A53808">
        <w:rPr>
          <w:rFonts w:ascii="Times New Roman" w:hAnsi="Times New Roman" w:cs="Times New Roman"/>
          <w:sz w:val="28"/>
          <w:szCs w:val="28"/>
        </w:rPr>
        <w:tab/>
        <w:t xml:space="preserve">- выпуск видеоролика (рекламный) в рамках российского конкурса по финансовой грамотности «Финансовые истории моей семьи»; </w:t>
      </w:r>
    </w:p>
    <w:p w:rsidR="00451C8C" w:rsidRPr="00A54739" w:rsidRDefault="00A54739" w:rsidP="00A54739">
      <w:pPr>
        <w:spacing w:after="0" w:line="240" w:lineRule="auto"/>
        <w:ind w:left="708"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1640840</wp:posOffset>
            </wp:positionV>
            <wp:extent cx="1840230" cy="1971675"/>
            <wp:effectExtent l="19050" t="0" r="7620" b="0"/>
            <wp:wrapTight wrapText="bothSides">
              <wp:wrapPolygon edited="0">
                <wp:start x="894" y="0"/>
                <wp:lineTo x="-224" y="1461"/>
                <wp:lineTo x="-224" y="20035"/>
                <wp:lineTo x="447" y="21496"/>
                <wp:lineTo x="894" y="21496"/>
                <wp:lineTo x="20571" y="21496"/>
                <wp:lineTo x="21019" y="21496"/>
                <wp:lineTo x="21689" y="20661"/>
                <wp:lineTo x="21689" y="1461"/>
                <wp:lineTo x="21242" y="209"/>
                <wp:lineTo x="20571" y="0"/>
                <wp:lineTo x="894" y="0"/>
              </wp:wrapPolygon>
            </wp:wrapTight>
            <wp:docPr id="11" name="Рисунок 5" descr="C:\Users\Любовь\AppData\Local\Microsoft\Windows\Temporary Internet Files\Content.Word\м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AppData\Local\Microsoft\Windows\Temporary Internet Files\Content.Word\маш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3808">
        <w:rPr>
          <w:rFonts w:ascii="Times New Roman" w:hAnsi="Times New Roman" w:cs="Times New Roman"/>
          <w:sz w:val="28"/>
          <w:szCs w:val="28"/>
        </w:rPr>
        <w:t xml:space="preserve">- беседы с детьми </w:t>
      </w:r>
      <w:r w:rsidR="004008E4">
        <w:rPr>
          <w:rFonts w:ascii="Times New Roman" w:hAnsi="Times New Roman" w:cs="Times New Roman"/>
          <w:sz w:val="28"/>
          <w:szCs w:val="28"/>
        </w:rPr>
        <w:t>с исполь</w:t>
      </w:r>
      <w:r w:rsidR="008F734B">
        <w:rPr>
          <w:rFonts w:ascii="Times New Roman" w:hAnsi="Times New Roman" w:cs="Times New Roman"/>
          <w:sz w:val="28"/>
          <w:szCs w:val="28"/>
        </w:rPr>
        <w:t xml:space="preserve">зованием игры  ( </w:t>
      </w:r>
      <w:r w:rsidR="004008E4">
        <w:rPr>
          <w:rFonts w:ascii="Times New Roman" w:hAnsi="Times New Roman" w:cs="Times New Roman"/>
          <w:sz w:val="28"/>
          <w:szCs w:val="28"/>
        </w:rPr>
        <w:t>знакомство с финансовыми понятиями, решен</w:t>
      </w:r>
      <w:r w:rsidR="00865740">
        <w:rPr>
          <w:rFonts w:ascii="Times New Roman" w:hAnsi="Times New Roman" w:cs="Times New Roman"/>
          <w:sz w:val="28"/>
          <w:szCs w:val="28"/>
        </w:rPr>
        <w:t xml:space="preserve">ие простейших финансовых задач); </w:t>
      </w:r>
      <w:r w:rsidR="00865740">
        <w:rPr>
          <w:rFonts w:ascii="Times New Roman" w:hAnsi="Times New Roman" w:cs="Times New Roman"/>
          <w:sz w:val="28"/>
          <w:szCs w:val="28"/>
        </w:rPr>
        <w:tab/>
      </w:r>
      <w:r w:rsidR="00865740">
        <w:rPr>
          <w:rFonts w:ascii="Times New Roman" w:hAnsi="Times New Roman" w:cs="Times New Roman"/>
          <w:sz w:val="28"/>
          <w:szCs w:val="28"/>
        </w:rPr>
        <w:tab/>
        <w:t>- ч</w:t>
      </w:r>
      <w:r w:rsidR="00BF259D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="00865740">
        <w:rPr>
          <w:rFonts w:ascii="Times New Roman" w:hAnsi="Times New Roman" w:cs="Times New Roman"/>
          <w:sz w:val="28"/>
          <w:szCs w:val="28"/>
        </w:rPr>
        <w:t>,  сказки  «Приключения Буратино», «Муха</w:t>
      </w:r>
      <w:r w:rsidR="008F734B">
        <w:rPr>
          <w:rFonts w:ascii="Times New Roman" w:hAnsi="Times New Roman" w:cs="Times New Roman"/>
          <w:sz w:val="28"/>
          <w:szCs w:val="28"/>
        </w:rPr>
        <w:t xml:space="preserve"> </w:t>
      </w:r>
      <w:r w:rsidR="00865740">
        <w:rPr>
          <w:rFonts w:ascii="Times New Roman" w:hAnsi="Times New Roman" w:cs="Times New Roman"/>
          <w:sz w:val="28"/>
          <w:szCs w:val="28"/>
        </w:rPr>
        <w:t>- Цокотуха», « Как старик корову продавал»</w:t>
      </w:r>
      <w:r w:rsidR="004008E4">
        <w:rPr>
          <w:rFonts w:ascii="Times New Roman" w:hAnsi="Times New Roman" w:cs="Times New Roman"/>
          <w:sz w:val="28"/>
          <w:szCs w:val="28"/>
        </w:rPr>
        <w:t>,</w:t>
      </w:r>
      <w:r w:rsidR="00865740">
        <w:rPr>
          <w:rFonts w:ascii="Times New Roman" w:hAnsi="Times New Roman" w:cs="Times New Roman"/>
          <w:sz w:val="28"/>
          <w:szCs w:val="28"/>
        </w:rPr>
        <w:t xml:space="preserve">                        « Жадный мельник», </w:t>
      </w:r>
      <w:r w:rsidR="000B39D5">
        <w:rPr>
          <w:rFonts w:ascii="Times New Roman" w:hAnsi="Times New Roman" w:cs="Times New Roman"/>
          <w:sz w:val="28"/>
          <w:szCs w:val="28"/>
        </w:rPr>
        <w:t xml:space="preserve">«Трое из </w:t>
      </w:r>
      <w:proofErr w:type="spellStart"/>
      <w:r w:rsidR="000B39D5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0B39D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B39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39D5">
        <w:rPr>
          <w:rFonts w:ascii="Times New Roman" w:hAnsi="Times New Roman" w:cs="Times New Roman"/>
          <w:sz w:val="28"/>
          <w:szCs w:val="28"/>
        </w:rPr>
        <w:t xml:space="preserve"> </w:t>
      </w:r>
      <w:r w:rsidR="00865740">
        <w:rPr>
          <w:rFonts w:ascii="Times New Roman" w:hAnsi="Times New Roman" w:cs="Times New Roman"/>
          <w:sz w:val="28"/>
          <w:szCs w:val="28"/>
        </w:rPr>
        <w:t xml:space="preserve">отгадывание загадок; </w:t>
      </w:r>
      <w:r w:rsidR="00E96B6A">
        <w:rPr>
          <w:rFonts w:ascii="Times New Roman" w:hAnsi="Times New Roman" w:cs="Times New Roman"/>
          <w:sz w:val="28"/>
          <w:szCs w:val="28"/>
        </w:rPr>
        <w:tab/>
      </w:r>
      <w:r w:rsidR="00865740">
        <w:rPr>
          <w:rFonts w:ascii="Times New Roman" w:hAnsi="Times New Roman" w:cs="Times New Roman"/>
          <w:sz w:val="28"/>
          <w:szCs w:val="28"/>
        </w:rPr>
        <w:t>- оформление уголка «Город Финансов»: экономические книжки-раскраски, настольно-печатные  игры, атрибуты к сюжетно-ролевым играм (счёты, копилки, калькуляторы</w:t>
      </w:r>
      <w:r w:rsidR="008F734B">
        <w:rPr>
          <w:rFonts w:ascii="Times New Roman" w:hAnsi="Times New Roman" w:cs="Times New Roman"/>
          <w:sz w:val="28"/>
          <w:szCs w:val="28"/>
        </w:rPr>
        <w:t>, кассовые аппараты, Банкомат).</w:t>
      </w:r>
    </w:p>
    <w:p w:rsidR="008430C6" w:rsidRPr="00AC2F2B" w:rsidRDefault="00A54739" w:rsidP="00AC2F2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2777490</wp:posOffset>
            </wp:positionV>
            <wp:extent cx="1752600" cy="2652395"/>
            <wp:effectExtent l="38100" t="19050" r="19050" b="14605"/>
            <wp:wrapTight wrapText="bothSides">
              <wp:wrapPolygon edited="0">
                <wp:start x="-470" y="-155"/>
                <wp:lineTo x="-470" y="21719"/>
                <wp:lineTo x="21835" y="21719"/>
                <wp:lineTo x="21835" y="-155"/>
                <wp:lineTo x="-470" y="-155"/>
              </wp:wrapPolygon>
            </wp:wrapTight>
            <wp:docPr id="10" name="Рисунок 4" descr="C:\Users\Любовь\Desktop\PHOTO-2023-04-20-06-1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PHOTO-2023-04-20-06-15-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52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2767965</wp:posOffset>
            </wp:positionV>
            <wp:extent cx="1897380" cy="2638425"/>
            <wp:effectExtent l="19050" t="19050" r="26670" b="28575"/>
            <wp:wrapTight wrapText="bothSides">
              <wp:wrapPolygon edited="0">
                <wp:start x="-217" y="-156"/>
                <wp:lineTo x="-217" y="21834"/>
                <wp:lineTo x="21904" y="21834"/>
                <wp:lineTo x="21904" y="-156"/>
                <wp:lineTo x="-217" y="-156"/>
              </wp:wrapPolygon>
            </wp:wrapTight>
            <wp:docPr id="12" name="Рисунок 8" descr="C:\Users\Любовь\Desktop\добразования М\PHOTO-2023-04-19-13-5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Desktop\добразования М\PHOTO-2023-04-19-13-59-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638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-1786890</wp:posOffset>
            </wp:positionH>
            <wp:positionV relativeFrom="paragraph">
              <wp:posOffset>2767965</wp:posOffset>
            </wp:positionV>
            <wp:extent cx="1665605" cy="2647950"/>
            <wp:effectExtent l="19050" t="19050" r="10795" b="19050"/>
            <wp:wrapTight wrapText="bothSides">
              <wp:wrapPolygon edited="0">
                <wp:start x="-247" y="-155"/>
                <wp:lineTo x="-247" y="21755"/>
                <wp:lineTo x="21740" y="21755"/>
                <wp:lineTo x="21740" y="-155"/>
                <wp:lineTo x="-247" y="-155"/>
              </wp:wrapPolygon>
            </wp:wrapTight>
            <wp:docPr id="6" name="Рисунок 2" descr="C:\Users\Любовь\Desktop\добразования М\PHOTO-2023-04-19-13-5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добразования М\PHOTO-2023-04-19-13-59-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647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469">
        <w:rPr>
          <w:rFonts w:ascii="Times New Roman" w:hAnsi="Times New Roman" w:cs="Times New Roman"/>
          <w:sz w:val="28"/>
          <w:szCs w:val="28"/>
        </w:rPr>
        <w:t xml:space="preserve">В рамках Недель  в ДОУ  прошёл </w:t>
      </w:r>
      <w:r w:rsidR="00D92548">
        <w:rPr>
          <w:rFonts w:ascii="Times New Roman" w:hAnsi="Times New Roman" w:cs="Times New Roman"/>
          <w:sz w:val="28"/>
          <w:szCs w:val="28"/>
        </w:rPr>
        <w:t>комплексное мероприятие -</w:t>
      </w:r>
      <w:r w:rsidR="000B39D5" w:rsidRPr="000B39D5">
        <w:rPr>
          <w:rFonts w:ascii="Times New Roman" w:hAnsi="Times New Roman" w:cs="Times New Roman"/>
          <w:sz w:val="28"/>
          <w:szCs w:val="28"/>
        </w:rPr>
        <w:t xml:space="preserve"> </w:t>
      </w:r>
      <w:r w:rsidR="000B39D5" w:rsidRPr="000B39D5">
        <w:rPr>
          <w:rFonts w:ascii="Times New Roman" w:hAnsi="Times New Roman" w:cs="Times New Roman"/>
          <w:b/>
          <w:i/>
          <w:sz w:val="28"/>
          <w:szCs w:val="28"/>
        </w:rPr>
        <w:t>Круглый стол:</w:t>
      </w:r>
      <w:r w:rsidR="000B39D5" w:rsidRPr="000B39D5">
        <w:rPr>
          <w:rFonts w:ascii="Times New Roman" w:hAnsi="Times New Roman" w:cs="Times New Roman"/>
          <w:sz w:val="28"/>
          <w:szCs w:val="28"/>
        </w:rPr>
        <w:t xml:space="preserve"> «Экономическое воспитание дошкольников: формирование</w:t>
      </w:r>
      <w:r w:rsidR="000B39D5">
        <w:t xml:space="preserve"> </w:t>
      </w:r>
      <w:r w:rsidR="000B39D5" w:rsidRPr="000B39D5">
        <w:rPr>
          <w:rFonts w:ascii="Times New Roman" w:hAnsi="Times New Roman" w:cs="Times New Roman"/>
          <w:sz w:val="28"/>
          <w:szCs w:val="28"/>
        </w:rPr>
        <w:t xml:space="preserve">предпосылок финансовой грамотности»  для воспитателей ДОУ.  Встреча за круглым столом была посвящена обмену опытом в данном направлении. Модератором и организатором </w:t>
      </w:r>
      <w:r w:rsidR="000B39D5" w:rsidRPr="00173800">
        <w:rPr>
          <w:rFonts w:ascii="Times New Roman" w:hAnsi="Times New Roman" w:cs="Times New Roman"/>
          <w:sz w:val="28"/>
          <w:szCs w:val="28"/>
        </w:rPr>
        <w:t>стала</w:t>
      </w:r>
      <w:r w:rsidR="00173800" w:rsidRPr="00173800">
        <w:rPr>
          <w:rFonts w:ascii="Times New Roman" w:hAnsi="Times New Roman" w:cs="Times New Roman"/>
          <w:sz w:val="28"/>
          <w:szCs w:val="28"/>
        </w:rPr>
        <w:t xml:space="preserve"> молодой воспитатель Ковальская Мария Николаевна, дипломант профессионального конкурса  «Воспитатель года Эвенкийского муниципального района - 2022».</w:t>
      </w:r>
      <w:r w:rsidR="00D92548">
        <w:rPr>
          <w:rFonts w:ascii="Times New Roman" w:hAnsi="Times New Roman" w:cs="Times New Roman"/>
          <w:sz w:val="28"/>
          <w:szCs w:val="28"/>
        </w:rPr>
        <w:t xml:space="preserve"> Педагоги увлечённо осваивали экономические знания и эффективные  приемы освоения дошкольниками азов финансовой культуры. </w:t>
      </w:r>
      <w:r w:rsidR="004D6F4E">
        <w:rPr>
          <w:rFonts w:ascii="Times New Roman" w:hAnsi="Times New Roman" w:cs="Times New Roman"/>
          <w:sz w:val="28"/>
          <w:szCs w:val="28"/>
        </w:rPr>
        <w:t xml:space="preserve"> Они разгадывали ребусы, осваивали весёлый досуг «Шопинг с семьёй», </w:t>
      </w:r>
      <w:r w:rsidR="004D6F4E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разрабатывали сюжетно-ролевые игры о пользе </w:t>
      </w:r>
      <w:r w:rsidR="00451C8C">
        <w:rPr>
          <w:rFonts w:ascii="Times New Roman" w:hAnsi="Times New Roman" w:cs="Times New Roman"/>
          <w:sz w:val="28"/>
          <w:szCs w:val="28"/>
        </w:rPr>
        <w:t>труда в жизни человека.</w:t>
      </w:r>
    </w:p>
    <w:p w:rsidR="000B39D5" w:rsidRPr="00E96B6A" w:rsidRDefault="00AC2F2B" w:rsidP="00A40469">
      <w:pPr>
        <w:pStyle w:val="a5"/>
        <w:shd w:val="clear" w:color="auto" w:fill="FFFFFF"/>
        <w:ind w:firstLine="708"/>
        <w:rPr>
          <w:sz w:val="28"/>
          <w:szCs w:val="28"/>
        </w:rPr>
      </w:pPr>
      <w:r w:rsidRPr="00E96B6A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834390</wp:posOffset>
            </wp:positionV>
            <wp:extent cx="3743325" cy="2193290"/>
            <wp:effectExtent l="171450" t="133350" r="409575" b="340360"/>
            <wp:wrapTight wrapText="bothSides">
              <wp:wrapPolygon edited="0">
                <wp:start x="660" y="-1313"/>
                <wp:lineTo x="0" y="-1126"/>
                <wp:lineTo x="-989" y="750"/>
                <wp:lineTo x="-879" y="23639"/>
                <wp:lineTo x="550" y="24952"/>
                <wp:lineTo x="1649" y="24952"/>
                <wp:lineTo x="21215" y="24952"/>
                <wp:lineTo x="22315" y="24952"/>
                <wp:lineTo x="23744" y="23639"/>
                <wp:lineTo x="23634" y="22701"/>
                <wp:lineTo x="23853" y="19887"/>
                <wp:lineTo x="23853" y="1688"/>
                <wp:lineTo x="23963" y="938"/>
                <wp:lineTo x="22754" y="-1126"/>
                <wp:lineTo x="22095" y="-1313"/>
                <wp:lineTo x="660" y="-1313"/>
              </wp:wrapPolygon>
            </wp:wrapTight>
            <wp:docPr id="14" name="Рисунок 7" descr="C:\Users\Любовь\Desktop\PHOTO-2023-04-20-09-2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Desktop\PHOTO-2023-04-20-09-23-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93290"/>
                    </a:xfrm>
                    <a:prstGeom prst="rect">
                      <a:avLst/>
                    </a:prstGeom>
                    <a:ln w="12700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1C8C" w:rsidRPr="00E96B6A">
        <w:rPr>
          <w:sz w:val="28"/>
          <w:szCs w:val="28"/>
        </w:rPr>
        <w:t xml:space="preserve">Дошкольникам очень помогает в освоении азов финансовой культуры </w:t>
      </w:r>
      <w:r w:rsidR="00A52500" w:rsidRPr="00E96B6A">
        <w:rPr>
          <w:sz w:val="28"/>
          <w:szCs w:val="28"/>
        </w:rPr>
        <w:t xml:space="preserve"> просмотр с ак</w:t>
      </w:r>
      <w:r w:rsidR="00A40469" w:rsidRPr="00E96B6A">
        <w:rPr>
          <w:sz w:val="28"/>
          <w:szCs w:val="28"/>
        </w:rPr>
        <w:t xml:space="preserve">тивным обсуждением мультфильмов </w:t>
      </w:r>
      <w:r w:rsidR="0083457B" w:rsidRPr="00E96B6A">
        <w:rPr>
          <w:sz w:val="28"/>
          <w:szCs w:val="28"/>
        </w:rPr>
        <w:t>с</w:t>
      </w:r>
      <w:r w:rsidR="00A40469" w:rsidRPr="00E96B6A">
        <w:rPr>
          <w:sz w:val="28"/>
          <w:szCs w:val="28"/>
        </w:rPr>
        <w:t xml:space="preserve"> </w:t>
      </w:r>
      <w:r w:rsidR="0083457B" w:rsidRPr="00E96B6A">
        <w:rPr>
          <w:sz w:val="28"/>
          <w:szCs w:val="28"/>
        </w:rPr>
        <w:t>героями</w:t>
      </w:r>
      <w:r w:rsidR="00A40469" w:rsidRPr="00E96B6A">
        <w:rPr>
          <w:sz w:val="28"/>
          <w:szCs w:val="28"/>
        </w:rPr>
        <w:t xml:space="preserve"> </w:t>
      </w:r>
      <w:r w:rsidR="0083457B" w:rsidRPr="00E96B6A">
        <w:rPr>
          <w:sz w:val="28"/>
          <w:szCs w:val="28"/>
        </w:rPr>
        <w:t>мультсериала «Смешарики»</w:t>
      </w:r>
      <w:r w:rsidR="00A40469" w:rsidRPr="00E96B6A">
        <w:rPr>
          <w:sz w:val="28"/>
          <w:szCs w:val="28"/>
        </w:rPr>
        <w:t xml:space="preserve">, </w:t>
      </w:r>
      <w:r w:rsidR="0083457B" w:rsidRPr="00E96B6A">
        <w:rPr>
          <w:sz w:val="28"/>
          <w:szCs w:val="28"/>
        </w:rPr>
        <w:t>«Кроша</w:t>
      </w:r>
      <w:r w:rsidR="00A40469" w:rsidRPr="00E96B6A">
        <w:rPr>
          <w:sz w:val="28"/>
          <w:szCs w:val="28"/>
        </w:rPr>
        <w:t xml:space="preserve"> </w:t>
      </w:r>
      <w:r w:rsidR="0083457B" w:rsidRPr="00E96B6A">
        <w:rPr>
          <w:sz w:val="28"/>
          <w:szCs w:val="28"/>
        </w:rPr>
        <w:t>и</w:t>
      </w:r>
      <w:r w:rsidR="00A40469" w:rsidRPr="00E96B6A">
        <w:rPr>
          <w:sz w:val="28"/>
          <w:szCs w:val="28"/>
        </w:rPr>
        <w:t xml:space="preserve"> </w:t>
      </w:r>
      <w:r w:rsidR="0083457B" w:rsidRPr="00E96B6A">
        <w:rPr>
          <w:sz w:val="28"/>
          <w:szCs w:val="28"/>
        </w:rPr>
        <w:t>Гроша»</w:t>
      </w:r>
      <w:r w:rsidR="00A40469" w:rsidRPr="00E96B6A">
        <w:rPr>
          <w:sz w:val="28"/>
          <w:szCs w:val="28"/>
        </w:rPr>
        <w:t>, «Трое из Простоквашино»</w:t>
      </w:r>
      <w:r w:rsidR="009A06FB" w:rsidRPr="00E96B6A">
        <w:rPr>
          <w:sz w:val="28"/>
          <w:szCs w:val="28"/>
        </w:rPr>
        <w:t xml:space="preserve"> </w:t>
      </w:r>
      <w:r w:rsidR="008430C6" w:rsidRPr="00E96B6A">
        <w:rPr>
          <w:sz w:val="28"/>
          <w:szCs w:val="28"/>
        </w:rPr>
        <w:t xml:space="preserve">и </w:t>
      </w:r>
      <w:r w:rsidR="009A06FB" w:rsidRPr="00E96B6A">
        <w:rPr>
          <w:sz w:val="28"/>
          <w:szCs w:val="28"/>
        </w:rPr>
        <w:t xml:space="preserve"> </w:t>
      </w:r>
      <w:r w:rsidR="008430C6" w:rsidRPr="00E96B6A">
        <w:rPr>
          <w:sz w:val="28"/>
          <w:szCs w:val="28"/>
        </w:rPr>
        <w:t>др</w:t>
      </w:r>
      <w:r w:rsidR="009A06FB" w:rsidRPr="00E96B6A">
        <w:rPr>
          <w:sz w:val="28"/>
          <w:szCs w:val="28"/>
        </w:rPr>
        <w:t>угие.</w:t>
      </w:r>
    </w:p>
    <w:p w:rsidR="008430C6" w:rsidRPr="00E96B6A" w:rsidRDefault="00E96B6A" w:rsidP="00E96B6A">
      <w:pPr>
        <w:pStyle w:val="a5"/>
        <w:shd w:val="clear" w:color="auto" w:fill="FFFFFF"/>
        <w:spacing w:before="0" w:beforeAutospacing="0"/>
        <w:ind w:firstLine="708"/>
        <w:rPr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-1123315</wp:posOffset>
            </wp:positionH>
            <wp:positionV relativeFrom="paragraph">
              <wp:posOffset>220980</wp:posOffset>
            </wp:positionV>
            <wp:extent cx="3811270" cy="2344420"/>
            <wp:effectExtent l="19050" t="19050" r="17780" b="17780"/>
            <wp:wrapTight wrapText="bothSides">
              <wp:wrapPolygon edited="0">
                <wp:start x="-108" y="-176"/>
                <wp:lineTo x="-108" y="21764"/>
                <wp:lineTo x="21701" y="21764"/>
                <wp:lineTo x="21701" y="-176"/>
                <wp:lineTo x="-108" y="-176"/>
              </wp:wrapPolygon>
            </wp:wrapTight>
            <wp:docPr id="16" name="Рисунок 11" descr="C:\Users\Любовь\Desktop\три к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Desktop\три кот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344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0C6" w:rsidRPr="00E96B6A" w:rsidRDefault="008430C6" w:rsidP="00E96B6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6B6A">
        <w:rPr>
          <w:rFonts w:ascii="Times New Roman" w:hAnsi="Times New Roman" w:cs="Times New Roman"/>
          <w:sz w:val="28"/>
          <w:szCs w:val="28"/>
        </w:rPr>
        <w:t xml:space="preserve">Ярко и нетрадиционно провели открытое мероприятие с детьми подготовительной группы  « Три рубля - это много? Или мало?»  </w:t>
      </w:r>
      <w:r w:rsidRPr="00E96B6A">
        <w:rPr>
          <w:rFonts w:ascii="Times New Roman" w:eastAsia="Calibri" w:hAnsi="Times New Roman" w:cs="Times New Roman"/>
          <w:sz w:val="28"/>
          <w:szCs w:val="28"/>
        </w:rPr>
        <w:t>Дети под руково</w:t>
      </w:r>
      <w:r w:rsidRPr="00E96B6A">
        <w:rPr>
          <w:rFonts w:ascii="Times New Roman" w:hAnsi="Times New Roman" w:cs="Times New Roman"/>
          <w:sz w:val="28"/>
          <w:szCs w:val="28"/>
        </w:rPr>
        <w:t>дством педагогов</w:t>
      </w:r>
      <w:r w:rsidRPr="00E96B6A">
        <w:rPr>
          <w:rFonts w:ascii="Times New Roman" w:eastAsia="Calibri" w:hAnsi="Times New Roman" w:cs="Times New Roman"/>
          <w:sz w:val="28"/>
          <w:szCs w:val="28"/>
        </w:rPr>
        <w:t xml:space="preserve"> провели серьезные исследования, с блеском </w:t>
      </w:r>
      <w:r w:rsidRPr="00E96B6A">
        <w:rPr>
          <w:rFonts w:ascii="Times New Roman" w:hAnsi="Times New Roman" w:cs="Times New Roman"/>
          <w:sz w:val="28"/>
          <w:szCs w:val="28"/>
        </w:rPr>
        <w:t xml:space="preserve"> делали выводы, принимали решения.  Участники  решали практические задачи, сколько рублей нужно для проезда в автобусе в Байките, как экономить деньги, осваивали банкомат.</w:t>
      </w:r>
      <w:r w:rsidR="00AC2F2B" w:rsidRPr="00E96B6A">
        <w:rPr>
          <w:rFonts w:ascii="Times New Roman" w:hAnsi="Times New Roman" w:cs="Times New Roman"/>
          <w:sz w:val="24"/>
          <w:szCs w:val="24"/>
        </w:rPr>
        <w:t xml:space="preserve"> </w:t>
      </w:r>
      <w:r w:rsidR="00AC2F2B" w:rsidRPr="00E96B6A">
        <w:rPr>
          <w:rFonts w:ascii="Times New Roman" w:hAnsi="Times New Roman" w:cs="Times New Roman"/>
          <w:sz w:val="28"/>
          <w:szCs w:val="28"/>
        </w:rPr>
        <w:t xml:space="preserve">Дети учились  планировать покупки по каталогам товаров,  рассчитывать стоимость товара, отталкиваясь от имеющейся  суммы. </w:t>
      </w:r>
      <w:r w:rsidRPr="00E96B6A">
        <w:rPr>
          <w:rFonts w:ascii="Times New Roman" w:hAnsi="Times New Roman" w:cs="Times New Roman"/>
          <w:sz w:val="28"/>
          <w:szCs w:val="28"/>
        </w:rPr>
        <w:t xml:space="preserve"> </w:t>
      </w:r>
      <w:r w:rsidR="006E3E12" w:rsidRPr="00E96B6A">
        <w:rPr>
          <w:rFonts w:ascii="Times New Roman" w:hAnsi="Times New Roman" w:cs="Times New Roman"/>
          <w:sz w:val="28"/>
          <w:szCs w:val="28"/>
        </w:rPr>
        <w:t xml:space="preserve">За каждый правильный ответ дети получали монетку, наполняли свои кошельки. </w:t>
      </w:r>
      <w:r w:rsidRPr="00E96B6A">
        <w:rPr>
          <w:rFonts w:ascii="Times New Roman" w:hAnsi="Times New Roman" w:cs="Times New Roman"/>
          <w:sz w:val="28"/>
          <w:szCs w:val="28"/>
        </w:rPr>
        <w:t>Коллеги высоко оценили  опыт творческих педагогов!</w:t>
      </w:r>
    </w:p>
    <w:p w:rsidR="00A40469" w:rsidRDefault="009A06FB" w:rsidP="00A52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151130</wp:posOffset>
            </wp:positionV>
            <wp:extent cx="5826760" cy="2571750"/>
            <wp:effectExtent l="19050" t="19050" r="21590" b="19050"/>
            <wp:wrapTight wrapText="bothSides">
              <wp:wrapPolygon edited="0">
                <wp:start x="-71" y="-160"/>
                <wp:lineTo x="-71" y="21760"/>
                <wp:lineTo x="21680" y="21760"/>
                <wp:lineTo x="21680" y="-160"/>
                <wp:lineTo x="-71" y="-160"/>
              </wp:wrapPolygon>
            </wp:wrapTight>
            <wp:docPr id="15" name="Рисунок 10" descr="C:\Users\Любовь\Desktop\ф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бовь\Desktop\фин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2571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469" w:rsidRDefault="00A40469" w:rsidP="00A52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469" w:rsidRDefault="00A40469" w:rsidP="00A52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469" w:rsidRDefault="00A40469" w:rsidP="00A52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469" w:rsidRDefault="00A40469" w:rsidP="00A52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469" w:rsidRDefault="00A40469" w:rsidP="00A52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469" w:rsidRDefault="00A40469" w:rsidP="00A52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469" w:rsidRDefault="00A40469" w:rsidP="00A52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469" w:rsidRPr="00AC2F2B" w:rsidRDefault="00AC2F2B" w:rsidP="006E3E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2F2B">
        <w:rPr>
          <w:rFonts w:ascii="Times New Roman" w:hAnsi="Times New Roman" w:cs="Times New Roman"/>
          <w:sz w:val="28"/>
          <w:szCs w:val="28"/>
        </w:rPr>
        <w:lastRenderedPageBreak/>
        <w:t>Ку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C2F2B">
        <w:rPr>
          <w:rFonts w:ascii="Times New Roman" w:hAnsi="Times New Roman" w:cs="Times New Roman"/>
          <w:sz w:val="28"/>
          <w:szCs w:val="28"/>
        </w:rPr>
        <w:t>ьминацией Недель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стала незабываемая экскурсия с финансовый мир денег - в Енисейский объединённый  банк, теплая встреча с </w:t>
      </w:r>
      <w:r w:rsidR="006E3E12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, знающими про деньги всё! Важно </w:t>
      </w:r>
      <w:r w:rsidR="006E3E12">
        <w:rPr>
          <w:rFonts w:ascii="Times New Roman" w:hAnsi="Times New Roman" w:cs="Times New Roman"/>
          <w:sz w:val="28"/>
          <w:szCs w:val="28"/>
        </w:rPr>
        <w:t>отметить, что среди них были родители наших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E12">
        <w:rPr>
          <w:rFonts w:ascii="Times New Roman" w:hAnsi="Times New Roman" w:cs="Times New Roman"/>
          <w:sz w:val="28"/>
          <w:szCs w:val="28"/>
        </w:rPr>
        <w:t xml:space="preserve">Экскурсию для детей старшей и подготовительной групп организовали и провели </w:t>
      </w:r>
      <w:r w:rsidR="00540E8C">
        <w:rPr>
          <w:rFonts w:ascii="Times New Roman" w:hAnsi="Times New Roman" w:cs="Times New Roman"/>
          <w:sz w:val="28"/>
          <w:szCs w:val="28"/>
        </w:rPr>
        <w:t>опытные воспитатели: Купчик Надежда Анатольевна и Ковальская Мария Николаевна.</w:t>
      </w:r>
    </w:p>
    <w:p w:rsidR="006E3E12" w:rsidRPr="0083145F" w:rsidRDefault="00540E8C" w:rsidP="00A52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E8C">
        <w:rPr>
          <w:rFonts w:ascii="Times New Roman" w:hAnsi="Times New Roman" w:cs="Times New Roman"/>
          <w:sz w:val="28"/>
          <w:szCs w:val="28"/>
        </w:rPr>
        <w:t xml:space="preserve">Сотрудники банка  показали </w:t>
      </w:r>
      <w:r>
        <w:rPr>
          <w:rFonts w:ascii="Times New Roman" w:hAnsi="Times New Roman" w:cs="Times New Roman"/>
          <w:sz w:val="28"/>
          <w:szCs w:val="28"/>
        </w:rPr>
        <w:t xml:space="preserve">детям, </w:t>
      </w:r>
      <w:r w:rsidRPr="00540E8C">
        <w:rPr>
          <w:rFonts w:ascii="Times New Roman" w:hAnsi="Times New Roman" w:cs="Times New Roman"/>
          <w:sz w:val="28"/>
          <w:szCs w:val="28"/>
        </w:rPr>
        <w:t xml:space="preserve">какими бывают деньги, познакомили с </w:t>
      </w:r>
      <w:r>
        <w:rPr>
          <w:rFonts w:ascii="Times New Roman" w:hAnsi="Times New Roman" w:cs="Times New Roman"/>
          <w:sz w:val="28"/>
          <w:szCs w:val="28"/>
        </w:rPr>
        <w:t>электронными платежами, подарили макеты банковской карты, дали возможность совершать операции через  банкомат. Дети были в восторге от  ярких незабываемых встреч</w:t>
      </w:r>
      <w:r w:rsidR="00831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181610</wp:posOffset>
            </wp:positionV>
            <wp:extent cx="3100070" cy="3178810"/>
            <wp:effectExtent l="38100" t="19050" r="24130" b="21590"/>
            <wp:wrapTight wrapText="bothSides">
              <wp:wrapPolygon edited="0">
                <wp:start x="-265" y="-129"/>
                <wp:lineTo x="-265" y="21747"/>
                <wp:lineTo x="21768" y="21747"/>
                <wp:lineTo x="21768" y="-129"/>
                <wp:lineTo x="-265" y="-129"/>
              </wp:wrapPolygon>
            </wp:wrapTight>
            <wp:docPr id="17" name="Рисунок 12" descr="C:\Users\Любовь\Desktop\PHOTO-2023-04-14-22-24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юбовь\Desktop\PHOTO-2023-04-14-22-24-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3178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4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181610</wp:posOffset>
            </wp:positionV>
            <wp:extent cx="2340610" cy="3124200"/>
            <wp:effectExtent l="19050" t="19050" r="21590" b="19050"/>
            <wp:wrapTight wrapText="bothSides">
              <wp:wrapPolygon edited="0">
                <wp:start x="-176" y="-132"/>
                <wp:lineTo x="-176" y="21732"/>
                <wp:lineTo x="21799" y="21732"/>
                <wp:lineTo x="21799" y="-132"/>
                <wp:lineTo x="-176" y="-132"/>
              </wp:wrapPolygon>
            </wp:wrapTight>
            <wp:docPr id="18" name="Рисунок 13" descr="C:\Users\Любовь\Desktop\PHOTO-2023-04-14-22-2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Desktop\PHOTO-2023-04-14-22-24-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45F">
        <w:rPr>
          <w:rFonts w:ascii="Times New Roman" w:hAnsi="Times New Roman" w:cs="Times New Roman"/>
          <w:sz w:val="28"/>
          <w:szCs w:val="28"/>
        </w:rPr>
        <w:t>.</w:t>
      </w:r>
    </w:p>
    <w:p w:rsidR="00540E8C" w:rsidRDefault="0083145F" w:rsidP="0083145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Современным и необычным стало создание видео для участия в конкурсе  «Финансовые истории моей семьи» в форме финансовой рекламы. Реклама книги «Планирование бюджета для детей и взрослых». </w:t>
      </w:r>
    </w:p>
    <w:p w:rsidR="00BC07C3" w:rsidRDefault="00BC07C3" w:rsidP="00A52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175895</wp:posOffset>
            </wp:positionV>
            <wp:extent cx="3025775" cy="2720975"/>
            <wp:effectExtent l="171450" t="133350" r="403225" b="346075"/>
            <wp:wrapTight wrapText="bothSides">
              <wp:wrapPolygon edited="0">
                <wp:start x="816" y="-1059"/>
                <wp:lineTo x="0" y="-907"/>
                <wp:lineTo x="-1224" y="605"/>
                <wp:lineTo x="-816" y="23137"/>
                <wp:lineTo x="816" y="24347"/>
                <wp:lineTo x="2040" y="24347"/>
                <wp:lineTo x="21079" y="24347"/>
                <wp:lineTo x="22167" y="24347"/>
                <wp:lineTo x="24071" y="23591"/>
                <wp:lineTo x="23935" y="23137"/>
                <wp:lineTo x="24342" y="20869"/>
                <wp:lineTo x="24342" y="1361"/>
                <wp:lineTo x="24478" y="756"/>
                <wp:lineTo x="22983" y="-907"/>
                <wp:lineTo x="22167" y="-1059"/>
                <wp:lineTo x="816" y="-1059"/>
              </wp:wrapPolygon>
            </wp:wrapTight>
            <wp:docPr id="19" name="Рисунок 14" descr="C:\Users\Любовь\AppData\Local\Microsoft\Windows\Temporary Internet Files\Content.Word\1670483575_16-kartinkin-net-p-kartinki-po-finansovoi-gramotnosti-dlya-do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юбовь\AppData\Local\Microsoft\Windows\Temporary Internet Files\Content.Word\1670483575_16-kartinkin-net-p-kartinki-po-finansovoi-gramotnosti-dlya-do-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272097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F2510" w:rsidRPr="00BC07C3" w:rsidRDefault="00220F29" w:rsidP="00BC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 проведения Недель финансовой грамотности стало усвоение </w:t>
      </w:r>
      <w:r w:rsidR="00BC07C3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 xml:space="preserve">непростых экономических </w:t>
      </w:r>
      <w:r w:rsidR="00BC07C3">
        <w:rPr>
          <w:rFonts w:ascii="Times New Roman" w:hAnsi="Times New Roman" w:cs="Times New Roman"/>
          <w:sz w:val="28"/>
          <w:szCs w:val="28"/>
        </w:rPr>
        <w:t>понятий</w:t>
      </w:r>
      <w:r>
        <w:rPr>
          <w:rFonts w:ascii="Times New Roman" w:hAnsi="Times New Roman" w:cs="Times New Roman"/>
          <w:sz w:val="28"/>
          <w:szCs w:val="28"/>
        </w:rPr>
        <w:t>, воспитывалось  дружелюбие, познавательная активность</w:t>
      </w:r>
      <w:r w:rsidR="00BC07C3">
        <w:rPr>
          <w:rFonts w:ascii="Times New Roman" w:hAnsi="Times New Roman" w:cs="Times New Roman"/>
          <w:sz w:val="28"/>
          <w:szCs w:val="28"/>
        </w:rPr>
        <w:t>, наполнились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7C3">
        <w:rPr>
          <w:rFonts w:ascii="Times New Roman" w:hAnsi="Times New Roman" w:cs="Times New Roman"/>
          <w:sz w:val="28"/>
          <w:szCs w:val="28"/>
        </w:rPr>
        <w:t>впечатлениями при общении</w:t>
      </w:r>
      <w:r>
        <w:rPr>
          <w:rFonts w:ascii="Times New Roman" w:hAnsi="Times New Roman" w:cs="Times New Roman"/>
          <w:sz w:val="28"/>
          <w:szCs w:val="28"/>
        </w:rPr>
        <w:t xml:space="preserve"> с внешним миром, повысилась положительная динамика финансовой культуры.</w:t>
      </w:r>
    </w:p>
    <w:sectPr w:rsidR="001F2510" w:rsidRPr="00BC07C3" w:rsidSect="00D2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E4EB3"/>
    <w:multiLevelType w:val="multilevel"/>
    <w:tmpl w:val="49E418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C69"/>
    <w:rsid w:val="00015038"/>
    <w:rsid w:val="000B39D5"/>
    <w:rsid w:val="00173800"/>
    <w:rsid w:val="001F2510"/>
    <w:rsid w:val="00220F29"/>
    <w:rsid w:val="00233121"/>
    <w:rsid w:val="0027020F"/>
    <w:rsid w:val="004008E4"/>
    <w:rsid w:val="00451C8C"/>
    <w:rsid w:val="00476303"/>
    <w:rsid w:val="004C544F"/>
    <w:rsid w:val="004D6F4E"/>
    <w:rsid w:val="00540E8C"/>
    <w:rsid w:val="00603C16"/>
    <w:rsid w:val="006272C4"/>
    <w:rsid w:val="00633AC7"/>
    <w:rsid w:val="00640C69"/>
    <w:rsid w:val="006B5F12"/>
    <w:rsid w:val="006E3E12"/>
    <w:rsid w:val="007F3B68"/>
    <w:rsid w:val="008112E1"/>
    <w:rsid w:val="00821928"/>
    <w:rsid w:val="0083145F"/>
    <w:rsid w:val="0083457B"/>
    <w:rsid w:val="008430C6"/>
    <w:rsid w:val="00865740"/>
    <w:rsid w:val="008C1AD3"/>
    <w:rsid w:val="008F734B"/>
    <w:rsid w:val="009A06FB"/>
    <w:rsid w:val="00A40469"/>
    <w:rsid w:val="00A52500"/>
    <w:rsid w:val="00A53808"/>
    <w:rsid w:val="00A54739"/>
    <w:rsid w:val="00AB2469"/>
    <w:rsid w:val="00AC2F2B"/>
    <w:rsid w:val="00AD7473"/>
    <w:rsid w:val="00BC07C3"/>
    <w:rsid w:val="00BF259D"/>
    <w:rsid w:val="00C97676"/>
    <w:rsid w:val="00D2443C"/>
    <w:rsid w:val="00D92548"/>
    <w:rsid w:val="00E96B6A"/>
    <w:rsid w:val="00E9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C"/>
  </w:style>
  <w:style w:type="paragraph" w:styleId="1">
    <w:name w:val="heading 1"/>
    <w:basedOn w:val="a"/>
    <w:next w:val="a"/>
    <w:link w:val="10"/>
    <w:uiPriority w:val="9"/>
    <w:qFormat/>
    <w:rsid w:val="00640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B5F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40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0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64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2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6B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12</cp:revision>
  <dcterms:created xsi:type="dcterms:W3CDTF">2023-04-25T04:37:00Z</dcterms:created>
  <dcterms:modified xsi:type="dcterms:W3CDTF">2023-04-26T10:11:00Z</dcterms:modified>
</cp:coreProperties>
</file>