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92" w:rsidRPr="00185659" w:rsidRDefault="00185659" w:rsidP="00185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0768753"/>
      <w:r w:rsidRPr="00185659">
        <w:rPr>
          <w:rFonts w:ascii="Times New Roman" w:hAnsi="Times New Roman" w:cs="Times New Roman"/>
          <w:b/>
          <w:sz w:val="24"/>
          <w:szCs w:val="24"/>
        </w:rPr>
        <w:t xml:space="preserve">«Пути формирования функциональной грамотности младших школьников в </w:t>
      </w:r>
      <w:bookmarkStart w:id="1" w:name="_Hlk150768767"/>
      <w:bookmarkEnd w:id="0"/>
      <w:r w:rsidRPr="00185659">
        <w:rPr>
          <w:rFonts w:ascii="Times New Roman" w:hAnsi="Times New Roman" w:cs="Times New Roman"/>
          <w:b/>
          <w:sz w:val="24"/>
          <w:szCs w:val="24"/>
        </w:rPr>
        <w:t>условиях учебной деятельности».</w:t>
      </w:r>
    </w:p>
    <w:p w:rsidR="00585E92" w:rsidRPr="00216236" w:rsidRDefault="00585E92" w:rsidP="00216236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1"/>
    <w:p w:rsidR="007D6506" w:rsidRPr="00216236" w:rsidRDefault="00585E92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ab/>
      </w:r>
      <w:r w:rsidR="007D6506" w:rsidRPr="00216236">
        <w:rPr>
          <w:rFonts w:ascii="Times New Roman" w:hAnsi="Times New Roman" w:cs="Times New Roman"/>
          <w:sz w:val="24"/>
          <w:szCs w:val="24"/>
        </w:rPr>
        <w:t xml:space="preserve">01 ноября 2023 года на базе Эвенкийского </w:t>
      </w:r>
      <w:proofErr w:type="spellStart"/>
      <w:r w:rsidR="007D6506" w:rsidRPr="00216236">
        <w:rPr>
          <w:rFonts w:ascii="Times New Roman" w:hAnsi="Times New Roman" w:cs="Times New Roman"/>
          <w:sz w:val="24"/>
          <w:szCs w:val="24"/>
        </w:rPr>
        <w:t>этнопедагогического</w:t>
      </w:r>
      <w:proofErr w:type="spellEnd"/>
      <w:r w:rsidR="007D6506" w:rsidRPr="00216236">
        <w:rPr>
          <w:rFonts w:ascii="Times New Roman" w:hAnsi="Times New Roman" w:cs="Times New Roman"/>
          <w:sz w:val="24"/>
          <w:szCs w:val="24"/>
        </w:rPr>
        <w:t xml:space="preserve"> центра состоялось заседание ММО учителей начальных классов по теме «Пути формирования функциональной грамотности младших школьников в условиях учебной деятельности». </w:t>
      </w:r>
    </w:p>
    <w:p w:rsidR="007D6506" w:rsidRPr="00216236" w:rsidRDefault="007D6506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ab/>
        <w:t xml:space="preserve">Опытом работы по данной теме поделились учителя МКОУ «Туринская средняя школа – интернат имени </w:t>
      </w:r>
      <w:proofErr w:type="spellStart"/>
      <w:r w:rsidRPr="00216236">
        <w:rPr>
          <w:rFonts w:ascii="Times New Roman" w:hAnsi="Times New Roman" w:cs="Times New Roman"/>
          <w:sz w:val="24"/>
          <w:szCs w:val="24"/>
        </w:rPr>
        <w:t>А.Н.Немтушкина</w:t>
      </w:r>
      <w:proofErr w:type="spellEnd"/>
      <w:r w:rsidRPr="00216236">
        <w:rPr>
          <w:rFonts w:ascii="Times New Roman" w:hAnsi="Times New Roman" w:cs="Times New Roman"/>
          <w:sz w:val="24"/>
          <w:szCs w:val="24"/>
        </w:rPr>
        <w:t>»  и учителя Туринской средней школы.</w:t>
      </w:r>
    </w:p>
    <w:p w:rsidR="007D6506" w:rsidRPr="00216236" w:rsidRDefault="007D6506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="00585E92" w:rsidRPr="00216236">
        <w:rPr>
          <w:rFonts w:ascii="Times New Roman" w:hAnsi="Times New Roman" w:cs="Times New Roman"/>
          <w:sz w:val="24"/>
          <w:szCs w:val="24"/>
        </w:rPr>
        <w:t>М</w:t>
      </w:r>
      <w:r w:rsidRPr="00216236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216236">
        <w:rPr>
          <w:rFonts w:ascii="Times New Roman" w:hAnsi="Times New Roman" w:cs="Times New Roman"/>
          <w:sz w:val="24"/>
          <w:szCs w:val="24"/>
        </w:rPr>
        <w:t>Бабешкина</w:t>
      </w:r>
      <w:proofErr w:type="spellEnd"/>
      <w:r w:rsidRPr="00216236">
        <w:rPr>
          <w:rFonts w:ascii="Times New Roman" w:hAnsi="Times New Roman" w:cs="Times New Roman"/>
          <w:sz w:val="24"/>
          <w:szCs w:val="24"/>
        </w:rPr>
        <w:t xml:space="preserve"> О.Г. </w:t>
      </w:r>
      <w:r w:rsidR="0008705A" w:rsidRPr="00216236">
        <w:rPr>
          <w:rFonts w:ascii="Times New Roman" w:hAnsi="Times New Roman" w:cs="Times New Roman"/>
          <w:sz w:val="24"/>
          <w:szCs w:val="24"/>
        </w:rPr>
        <w:t>познакомила коллег с планом заседания и начала методическое объединение с темы «Р</w:t>
      </w:r>
      <w:r w:rsidRPr="00216236">
        <w:rPr>
          <w:rFonts w:ascii="Times New Roman" w:hAnsi="Times New Roman" w:cs="Times New Roman"/>
          <w:sz w:val="24"/>
          <w:szCs w:val="24"/>
        </w:rPr>
        <w:t>азвитие функциональной грамотности  как фактор достижения современного качества образования и воспитания обучающихся в условиях реализации ФГОС</w:t>
      </w:r>
      <w:r w:rsidR="0008705A" w:rsidRPr="00216236">
        <w:rPr>
          <w:rFonts w:ascii="Times New Roman" w:hAnsi="Times New Roman" w:cs="Times New Roman"/>
          <w:sz w:val="24"/>
          <w:szCs w:val="24"/>
        </w:rPr>
        <w:t xml:space="preserve">». </w:t>
      </w:r>
      <w:r w:rsidR="00F24F01" w:rsidRPr="00216236">
        <w:rPr>
          <w:rFonts w:ascii="Times New Roman" w:hAnsi="Times New Roman" w:cs="Times New Roman"/>
          <w:sz w:val="24"/>
          <w:szCs w:val="24"/>
        </w:rPr>
        <w:t>Функциональная грамотность была рассмотрена н</w:t>
      </w:r>
      <w:r w:rsidR="0008705A" w:rsidRPr="00216236">
        <w:rPr>
          <w:rFonts w:ascii="Times New Roman" w:hAnsi="Times New Roman" w:cs="Times New Roman"/>
          <w:sz w:val="24"/>
          <w:szCs w:val="24"/>
        </w:rPr>
        <w:t>а примере притчи «Чайная церемония»</w:t>
      </w:r>
      <w:r w:rsidR="00F24F01" w:rsidRPr="00216236">
        <w:rPr>
          <w:rFonts w:ascii="Times New Roman" w:hAnsi="Times New Roman" w:cs="Times New Roman"/>
          <w:sz w:val="24"/>
          <w:szCs w:val="24"/>
        </w:rPr>
        <w:t xml:space="preserve">. И был подведён итог, что </w:t>
      </w:r>
      <w:r w:rsidR="0008705A" w:rsidRPr="00216236">
        <w:rPr>
          <w:rFonts w:ascii="Times New Roman" w:hAnsi="Times New Roman" w:cs="Times New Roman"/>
          <w:sz w:val="24"/>
          <w:szCs w:val="24"/>
        </w:rPr>
        <w:t>самые прочные знания, это те, которые</w:t>
      </w:r>
      <w:r w:rsidR="00F24F01" w:rsidRPr="00216236">
        <w:rPr>
          <w:rFonts w:ascii="Times New Roman" w:hAnsi="Times New Roman" w:cs="Times New Roman"/>
          <w:sz w:val="24"/>
          <w:szCs w:val="24"/>
        </w:rPr>
        <w:t xml:space="preserve"> добыты самостоятельным трудом;</w:t>
      </w:r>
      <w:r w:rsidR="0008705A" w:rsidRPr="00216236">
        <w:rPr>
          <w:rFonts w:ascii="Times New Roman" w:hAnsi="Times New Roman" w:cs="Times New Roman"/>
          <w:sz w:val="24"/>
          <w:szCs w:val="24"/>
        </w:rPr>
        <w:t xml:space="preserve"> «обучение в сотрудничестве» даёт также положительные резул</w:t>
      </w:r>
      <w:r w:rsidR="00F24F01" w:rsidRPr="00216236">
        <w:rPr>
          <w:rFonts w:ascii="Times New Roman" w:hAnsi="Times New Roman" w:cs="Times New Roman"/>
          <w:sz w:val="24"/>
          <w:szCs w:val="24"/>
        </w:rPr>
        <w:t>ьтаты, это интерактивный метод;</w:t>
      </w:r>
      <w:r w:rsidR="0008705A" w:rsidRPr="00216236">
        <w:rPr>
          <w:rFonts w:ascii="Times New Roman" w:hAnsi="Times New Roman" w:cs="Times New Roman"/>
          <w:sz w:val="24"/>
          <w:szCs w:val="24"/>
        </w:rPr>
        <w:t xml:space="preserve"> умение применять знания в жизни, это самое главн</w:t>
      </w:r>
      <w:r w:rsidR="00F24F01" w:rsidRPr="00216236">
        <w:rPr>
          <w:rFonts w:ascii="Times New Roman" w:hAnsi="Times New Roman" w:cs="Times New Roman"/>
          <w:sz w:val="24"/>
          <w:szCs w:val="24"/>
        </w:rPr>
        <w:t>ое, чему мы должны учить детей. Были рассмотрены о</w:t>
      </w:r>
      <w:r w:rsidR="0008705A" w:rsidRPr="00216236">
        <w:rPr>
          <w:rFonts w:ascii="Times New Roman" w:hAnsi="Times New Roman" w:cs="Times New Roman"/>
          <w:sz w:val="24"/>
          <w:szCs w:val="24"/>
        </w:rPr>
        <w:t>сновные признаки ф</w:t>
      </w:r>
      <w:r w:rsidR="00384679" w:rsidRPr="00216236">
        <w:rPr>
          <w:rFonts w:ascii="Times New Roman" w:hAnsi="Times New Roman" w:cs="Times New Roman"/>
          <w:sz w:val="24"/>
          <w:szCs w:val="24"/>
        </w:rPr>
        <w:t>ункционально грамотной личности,</w:t>
      </w:r>
      <w:r w:rsidR="0008705A" w:rsidRPr="00216236">
        <w:rPr>
          <w:rFonts w:ascii="Times New Roman" w:hAnsi="Times New Roman" w:cs="Times New Roman"/>
          <w:sz w:val="24"/>
          <w:szCs w:val="24"/>
        </w:rPr>
        <w:t xml:space="preserve"> </w:t>
      </w:r>
      <w:r w:rsidR="00384679" w:rsidRPr="00216236">
        <w:rPr>
          <w:rFonts w:ascii="Times New Roman" w:hAnsi="Times New Roman" w:cs="Times New Roman"/>
          <w:sz w:val="24"/>
          <w:szCs w:val="24"/>
        </w:rPr>
        <w:t xml:space="preserve">основные виды функциональной грамотности, индикаторы и показатели функциональной грамотности. </w:t>
      </w:r>
    </w:p>
    <w:p w:rsidR="007D6506" w:rsidRPr="00216236" w:rsidRDefault="007D6506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ab/>
        <w:t xml:space="preserve">В ходе заседания педагоги начальных </w:t>
      </w:r>
      <w:r w:rsidR="00F24F01" w:rsidRPr="00216236">
        <w:rPr>
          <w:rFonts w:ascii="Times New Roman" w:hAnsi="Times New Roman" w:cs="Times New Roman"/>
          <w:sz w:val="24"/>
          <w:szCs w:val="24"/>
        </w:rPr>
        <w:t>классов познакомились с п</w:t>
      </w:r>
      <w:r w:rsidRPr="00216236">
        <w:rPr>
          <w:rFonts w:ascii="Times New Roman" w:hAnsi="Times New Roman" w:cs="Times New Roman"/>
          <w:sz w:val="24"/>
          <w:szCs w:val="24"/>
        </w:rPr>
        <w:t>редставлен</w:t>
      </w:r>
      <w:r w:rsidR="00F24F01" w:rsidRPr="00216236">
        <w:rPr>
          <w:rFonts w:ascii="Times New Roman" w:hAnsi="Times New Roman" w:cs="Times New Roman"/>
          <w:sz w:val="24"/>
          <w:szCs w:val="24"/>
        </w:rPr>
        <w:t>ным</w:t>
      </w:r>
      <w:r w:rsidRPr="00216236">
        <w:rPr>
          <w:rFonts w:ascii="Times New Roman" w:hAnsi="Times New Roman" w:cs="Times New Roman"/>
          <w:sz w:val="24"/>
          <w:szCs w:val="24"/>
        </w:rPr>
        <w:t xml:space="preserve"> опыт</w:t>
      </w:r>
      <w:r w:rsidR="00F24F01" w:rsidRPr="00216236">
        <w:rPr>
          <w:rFonts w:ascii="Times New Roman" w:hAnsi="Times New Roman" w:cs="Times New Roman"/>
          <w:sz w:val="24"/>
          <w:szCs w:val="24"/>
        </w:rPr>
        <w:t>ом</w:t>
      </w:r>
      <w:r w:rsidRPr="00216236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585E92" w:rsidRPr="00216236">
        <w:rPr>
          <w:rFonts w:ascii="Times New Roman" w:hAnsi="Times New Roman" w:cs="Times New Roman"/>
          <w:sz w:val="24"/>
          <w:szCs w:val="24"/>
        </w:rPr>
        <w:t xml:space="preserve">Клюевой Н.С., учителя ТСШ-И. </w:t>
      </w:r>
      <w:r w:rsidR="00F24F01" w:rsidRPr="00216236">
        <w:rPr>
          <w:rFonts w:ascii="Times New Roman" w:hAnsi="Times New Roman" w:cs="Times New Roman"/>
          <w:sz w:val="24"/>
          <w:szCs w:val="24"/>
        </w:rPr>
        <w:t xml:space="preserve"> Надежда Сергеевна рассказала о р</w:t>
      </w:r>
      <w:r w:rsidRPr="00216236">
        <w:rPr>
          <w:rFonts w:ascii="Times New Roman" w:hAnsi="Times New Roman" w:cs="Times New Roman"/>
          <w:sz w:val="24"/>
          <w:szCs w:val="24"/>
        </w:rPr>
        <w:t>азвити</w:t>
      </w:r>
      <w:r w:rsidR="00F24F01" w:rsidRPr="00216236">
        <w:rPr>
          <w:rFonts w:ascii="Times New Roman" w:hAnsi="Times New Roman" w:cs="Times New Roman"/>
          <w:sz w:val="24"/>
          <w:szCs w:val="24"/>
        </w:rPr>
        <w:t>и</w:t>
      </w:r>
      <w:r w:rsidRPr="00216236">
        <w:rPr>
          <w:rFonts w:ascii="Times New Roman" w:hAnsi="Times New Roman" w:cs="Times New Roman"/>
          <w:sz w:val="24"/>
          <w:szCs w:val="24"/>
        </w:rPr>
        <w:t xml:space="preserve"> финансовой грамотности младших школьников </w:t>
      </w:r>
      <w:r w:rsidR="00F24F01" w:rsidRPr="00216236">
        <w:rPr>
          <w:rFonts w:ascii="Times New Roman" w:hAnsi="Times New Roman" w:cs="Times New Roman"/>
          <w:sz w:val="24"/>
          <w:szCs w:val="24"/>
        </w:rPr>
        <w:t>в условиях учебной деятельности</w:t>
      </w:r>
      <w:r w:rsidRPr="00216236">
        <w:rPr>
          <w:rFonts w:ascii="Times New Roman" w:hAnsi="Times New Roman" w:cs="Times New Roman"/>
          <w:sz w:val="24"/>
          <w:szCs w:val="24"/>
        </w:rPr>
        <w:t>.</w:t>
      </w:r>
      <w:r w:rsidR="00F24F01" w:rsidRPr="00216236">
        <w:rPr>
          <w:rFonts w:ascii="Times New Roman" w:hAnsi="Times New Roman" w:cs="Times New Roman"/>
          <w:sz w:val="24"/>
          <w:szCs w:val="24"/>
        </w:rPr>
        <w:t xml:space="preserve"> </w:t>
      </w:r>
      <w:r w:rsidR="00585E92" w:rsidRPr="00216236">
        <w:rPr>
          <w:rFonts w:ascii="Times New Roman" w:hAnsi="Times New Roman" w:cs="Times New Roman"/>
          <w:sz w:val="24"/>
          <w:szCs w:val="24"/>
        </w:rPr>
        <w:t>Рассказала о важности формирования финансовой грамотности у учащихся начальных классов, так как</w:t>
      </w:r>
      <w:r w:rsidR="00216236">
        <w:rPr>
          <w:rFonts w:ascii="Times New Roman" w:hAnsi="Times New Roman" w:cs="Times New Roman"/>
          <w:sz w:val="24"/>
          <w:szCs w:val="24"/>
        </w:rPr>
        <w:t>,</w:t>
      </w:r>
      <w:r w:rsidR="00585E92" w:rsidRPr="00216236">
        <w:rPr>
          <w:rFonts w:ascii="Times New Roman" w:hAnsi="Times New Roman" w:cs="Times New Roman"/>
          <w:sz w:val="24"/>
          <w:szCs w:val="24"/>
        </w:rPr>
        <w:t xml:space="preserve"> п</w:t>
      </w:r>
      <w:r w:rsidR="00F24F01" w:rsidRPr="00216236">
        <w:rPr>
          <w:rFonts w:ascii="Times New Roman" w:hAnsi="Times New Roman" w:cs="Times New Roman"/>
          <w:sz w:val="24"/>
          <w:szCs w:val="24"/>
        </w:rPr>
        <w:t xml:space="preserve">олучив финансовые знания, ребенок сможет более осознанно подумать о своем будущем. </w:t>
      </w:r>
      <w:r w:rsidR="00585E92" w:rsidRPr="00216236">
        <w:rPr>
          <w:rFonts w:ascii="Times New Roman" w:hAnsi="Times New Roman" w:cs="Times New Roman"/>
          <w:sz w:val="24"/>
          <w:szCs w:val="24"/>
        </w:rPr>
        <w:t xml:space="preserve">Формировать финансовую грамотность младших школьников можно через интеграцию урочной и внеурочной деятельности. Например, средствами содержания предметов математики, окружающего мира, технологии, литературного чтения и конечно на внеурочной деятельности. Для </w:t>
      </w:r>
      <w:r w:rsidR="00B81EEC" w:rsidRPr="00216236">
        <w:rPr>
          <w:rFonts w:ascii="Times New Roman" w:hAnsi="Times New Roman" w:cs="Times New Roman"/>
          <w:sz w:val="24"/>
          <w:szCs w:val="24"/>
        </w:rPr>
        <w:t>организации работы по формированию у младших шк</w:t>
      </w:r>
      <w:r w:rsidR="00585E92" w:rsidRPr="00216236">
        <w:rPr>
          <w:rFonts w:ascii="Times New Roman" w:hAnsi="Times New Roman" w:cs="Times New Roman"/>
          <w:sz w:val="24"/>
          <w:szCs w:val="24"/>
        </w:rPr>
        <w:t>ольников финансовой грамотности, Надежда Сергеевна</w:t>
      </w:r>
      <w:r w:rsidR="00B81EEC" w:rsidRPr="00216236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585E92" w:rsidRPr="00216236">
        <w:rPr>
          <w:rFonts w:ascii="Times New Roman" w:hAnsi="Times New Roman" w:cs="Times New Roman"/>
          <w:sz w:val="24"/>
          <w:szCs w:val="24"/>
        </w:rPr>
        <w:t>ет</w:t>
      </w:r>
      <w:r w:rsidR="00B81EEC" w:rsidRPr="00216236">
        <w:rPr>
          <w:rFonts w:ascii="Times New Roman" w:hAnsi="Times New Roman" w:cs="Times New Roman"/>
          <w:sz w:val="24"/>
          <w:szCs w:val="24"/>
        </w:rPr>
        <w:t xml:space="preserve"> пособия и электронные ресурсы, серию мультипликационных фильмов «</w:t>
      </w:r>
      <w:proofErr w:type="spellStart"/>
      <w:r w:rsidR="00B81EEC" w:rsidRPr="00216236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B81EEC" w:rsidRPr="00216236">
        <w:rPr>
          <w:rFonts w:ascii="Times New Roman" w:hAnsi="Times New Roman" w:cs="Times New Roman"/>
          <w:sz w:val="24"/>
          <w:szCs w:val="24"/>
        </w:rPr>
        <w:t>».</w:t>
      </w:r>
    </w:p>
    <w:p w:rsidR="00384679" w:rsidRPr="00216236" w:rsidRDefault="00585E92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ab/>
        <w:t xml:space="preserve">Нугуманова О.Б. поделилась опытом работы по формированию </w:t>
      </w:r>
      <w:r w:rsidR="007D6506" w:rsidRPr="00216236">
        <w:rPr>
          <w:rFonts w:ascii="Times New Roman" w:hAnsi="Times New Roman" w:cs="Times New Roman"/>
          <w:sz w:val="24"/>
          <w:szCs w:val="24"/>
        </w:rPr>
        <w:t>функциональной грамо</w:t>
      </w:r>
      <w:r w:rsidRPr="00216236">
        <w:rPr>
          <w:rFonts w:ascii="Times New Roman" w:hAnsi="Times New Roman" w:cs="Times New Roman"/>
          <w:sz w:val="24"/>
          <w:szCs w:val="24"/>
        </w:rPr>
        <w:t>тности на уроках русского языка</w:t>
      </w:r>
      <w:r w:rsidR="007D6506" w:rsidRPr="00216236">
        <w:rPr>
          <w:rFonts w:ascii="Times New Roman" w:hAnsi="Times New Roman" w:cs="Times New Roman"/>
          <w:sz w:val="24"/>
          <w:szCs w:val="24"/>
        </w:rPr>
        <w:t>.</w:t>
      </w:r>
      <w:r w:rsidR="00384679" w:rsidRPr="00216236">
        <w:rPr>
          <w:rFonts w:ascii="Times New Roman" w:hAnsi="Times New Roman" w:cs="Times New Roman"/>
          <w:sz w:val="24"/>
          <w:szCs w:val="24"/>
        </w:rPr>
        <w:t xml:space="preserve"> На уроках русского языка основными умениями являются умение работать с текстом, а также умение владеть устной и письменной речью. Эти умения выступают не только как специальные учебные умения, но и как УУД,  необходимые для изучения всех остальных предметов в школе, поэтому необходимо развивать функционально грамотную личность посредством освоения предметного содержания по русскому языку. Большинству детей в начальных классах свойственно допускать ошибки при использовании новых орфографических или грамматических правил. По мере закрепления пройденного материала они преодолеваются. Ольга Борисовна поделилась системой орфографических работ, </w:t>
      </w:r>
      <w:r w:rsidR="00CB6A79" w:rsidRPr="00216236">
        <w:rPr>
          <w:rFonts w:ascii="Times New Roman" w:hAnsi="Times New Roman" w:cs="Times New Roman"/>
          <w:sz w:val="24"/>
          <w:szCs w:val="24"/>
        </w:rPr>
        <w:t xml:space="preserve">основанных на проблемных методах.  </w:t>
      </w:r>
      <w:r w:rsidR="00384679" w:rsidRPr="00216236">
        <w:rPr>
          <w:rFonts w:ascii="Times New Roman" w:hAnsi="Times New Roman" w:cs="Times New Roman"/>
          <w:sz w:val="24"/>
          <w:szCs w:val="24"/>
        </w:rPr>
        <w:t xml:space="preserve">Как добиться, чтобы ученик умело не только заучивал </w:t>
      </w:r>
      <w:r w:rsidR="00CB6A79" w:rsidRPr="00216236">
        <w:rPr>
          <w:rFonts w:ascii="Times New Roman" w:hAnsi="Times New Roman" w:cs="Times New Roman"/>
          <w:sz w:val="24"/>
          <w:szCs w:val="24"/>
        </w:rPr>
        <w:t xml:space="preserve">правило, но и видел орфограмму. В своей работе она применяет </w:t>
      </w:r>
      <w:r w:rsidR="00384679" w:rsidRPr="00216236">
        <w:rPr>
          <w:rFonts w:ascii="Times New Roman" w:hAnsi="Times New Roman" w:cs="Times New Roman"/>
          <w:sz w:val="24"/>
          <w:szCs w:val="24"/>
        </w:rPr>
        <w:t xml:space="preserve">такие виды работ. </w:t>
      </w:r>
    </w:p>
    <w:p w:rsidR="00384679" w:rsidRPr="00216236" w:rsidRDefault="00384679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>•</w:t>
      </w:r>
      <w:r w:rsidRPr="00216236">
        <w:rPr>
          <w:rFonts w:ascii="Times New Roman" w:hAnsi="Times New Roman" w:cs="Times New Roman"/>
          <w:sz w:val="24"/>
          <w:szCs w:val="24"/>
        </w:rPr>
        <w:tab/>
        <w:t xml:space="preserve">Письмо с проговариванием. </w:t>
      </w:r>
    </w:p>
    <w:p w:rsidR="00384679" w:rsidRPr="00216236" w:rsidRDefault="00384679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>•</w:t>
      </w:r>
      <w:r w:rsidRPr="00216236">
        <w:rPr>
          <w:rFonts w:ascii="Times New Roman" w:hAnsi="Times New Roman" w:cs="Times New Roman"/>
          <w:sz w:val="24"/>
          <w:szCs w:val="24"/>
        </w:rPr>
        <w:tab/>
        <w:t>Списывание.</w:t>
      </w:r>
    </w:p>
    <w:p w:rsidR="00384679" w:rsidRPr="00216236" w:rsidRDefault="00384679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>•</w:t>
      </w:r>
      <w:r w:rsidRPr="00216236">
        <w:rPr>
          <w:rFonts w:ascii="Times New Roman" w:hAnsi="Times New Roman" w:cs="Times New Roman"/>
          <w:sz w:val="24"/>
          <w:szCs w:val="24"/>
        </w:rPr>
        <w:tab/>
        <w:t xml:space="preserve">Комментированное письмо. </w:t>
      </w:r>
    </w:p>
    <w:p w:rsidR="00384679" w:rsidRPr="00216236" w:rsidRDefault="00384679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>•</w:t>
      </w:r>
      <w:r w:rsidRPr="00216236">
        <w:rPr>
          <w:rFonts w:ascii="Times New Roman" w:hAnsi="Times New Roman" w:cs="Times New Roman"/>
          <w:sz w:val="24"/>
          <w:szCs w:val="24"/>
        </w:rPr>
        <w:tab/>
        <w:t xml:space="preserve">Письмо под диктовку с предварительной подготовкой. </w:t>
      </w:r>
    </w:p>
    <w:p w:rsidR="00384679" w:rsidRPr="00216236" w:rsidRDefault="00384679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>•</w:t>
      </w:r>
      <w:r w:rsidRPr="00216236">
        <w:rPr>
          <w:rFonts w:ascii="Times New Roman" w:hAnsi="Times New Roman" w:cs="Times New Roman"/>
          <w:sz w:val="24"/>
          <w:szCs w:val="24"/>
        </w:rPr>
        <w:tab/>
        <w:t xml:space="preserve">Письмо по памяти. </w:t>
      </w:r>
    </w:p>
    <w:p w:rsidR="00384679" w:rsidRPr="00216236" w:rsidRDefault="00384679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>•</w:t>
      </w:r>
      <w:r w:rsidRPr="00216236">
        <w:rPr>
          <w:rFonts w:ascii="Times New Roman" w:hAnsi="Times New Roman" w:cs="Times New Roman"/>
          <w:sz w:val="24"/>
          <w:szCs w:val="24"/>
        </w:rPr>
        <w:tab/>
        <w:t xml:space="preserve">Творческие работы. </w:t>
      </w:r>
    </w:p>
    <w:p w:rsidR="007D6506" w:rsidRPr="00216236" w:rsidRDefault="00216236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Выборочное списывание. </w:t>
      </w:r>
    </w:p>
    <w:p w:rsidR="00CB6A79" w:rsidRPr="00216236" w:rsidRDefault="00CB6A79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ab/>
        <w:t>У</w:t>
      </w:r>
      <w:r w:rsidR="00585E92" w:rsidRPr="00216236">
        <w:rPr>
          <w:rFonts w:ascii="Times New Roman" w:hAnsi="Times New Roman" w:cs="Times New Roman"/>
          <w:sz w:val="24"/>
          <w:szCs w:val="24"/>
        </w:rPr>
        <w:t xml:space="preserve">читель ТСШ, Воробьёва Л.Е. </w:t>
      </w:r>
      <w:r w:rsidR="007D6506" w:rsidRPr="00216236">
        <w:rPr>
          <w:rFonts w:ascii="Times New Roman" w:hAnsi="Times New Roman" w:cs="Times New Roman"/>
          <w:sz w:val="24"/>
          <w:szCs w:val="24"/>
        </w:rPr>
        <w:t xml:space="preserve"> </w:t>
      </w:r>
      <w:r w:rsidR="00585E92" w:rsidRPr="00216236">
        <w:rPr>
          <w:rFonts w:ascii="Times New Roman" w:hAnsi="Times New Roman" w:cs="Times New Roman"/>
          <w:sz w:val="24"/>
          <w:szCs w:val="24"/>
        </w:rPr>
        <w:t>п</w:t>
      </w:r>
      <w:r w:rsidR="007D6506" w:rsidRPr="00216236">
        <w:rPr>
          <w:rFonts w:ascii="Times New Roman" w:hAnsi="Times New Roman" w:cs="Times New Roman"/>
          <w:sz w:val="24"/>
          <w:szCs w:val="24"/>
        </w:rPr>
        <w:t>редстав</w:t>
      </w:r>
      <w:r w:rsidR="00585E92" w:rsidRPr="00216236">
        <w:rPr>
          <w:rFonts w:ascii="Times New Roman" w:hAnsi="Times New Roman" w:cs="Times New Roman"/>
          <w:sz w:val="24"/>
          <w:szCs w:val="24"/>
        </w:rPr>
        <w:t>ила опыт</w:t>
      </w:r>
      <w:r w:rsidR="007D6506" w:rsidRPr="00216236">
        <w:rPr>
          <w:rFonts w:ascii="Times New Roman" w:hAnsi="Times New Roman" w:cs="Times New Roman"/>
          <w:sz w:val="24"/>
          <w:szCs w:val="24"/>
        </w:rPr>
        <w:t xml:space="preserve"> работы «Причины неуспеваемости младших школьников. Методы и приемы коррекции».</w:t>
      </w:r>
      <w:r w:rsidRPr="00216236">
        <w:rPr>
          <w:rFonts w:ascii="Times New Roman" w:hAnsi="Times New Roman" w:cs="Times New Roman"/>
          <w:sz w:val="24"/>
          <w:szCs w:val="24"/>
        </w:rPr>
        <w:t xml:space="preserve"> Проблема школьной неуспеваемости – одна из центральных в педагогике и педагогической </w:t>
      </w:r>
      <w:r w:rsidRPr="00216236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психологии. Выявлено, что школьная неуспеваемость может быть следствием причин как непсихологического характера: </w:t>
      </w:r>
      <w:proofErr w:type="spellStart"/>
      <w:r w:rsidRPr="00216236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216236">
        <w:rPr>
          <w:rFonts w:ascii="Times New Roman" w:hAnsi="Times New Roman" w:cs="Times New Roman"/>
          <w:sz w:val="24"/>
          <w:szCs w:val="24"/>
        </w:rPr>
        <w:t xml:space="preserve"> бытовые условия, педагогическая запущенность</w:t>
      </w:r>
      <w:r w:rsidR="00216236">
        <w:rPr>
          <w:rFonts w:ascii="Times New Roman" w:hAnsi="Times New Roman" w:cs="Times New Roman"/>
          <w:sz w:val="24"/>
          <w:szCs w:val="24"/>
        </w:rPr>
        <w:t>, уровень образования родителей. Т</w:t>
      </w:r>
      <w:r w:rsidRPr="00216236">
        <w:rPr>
          <w:rFonts w:ascii="Times New Roman" w:hAnsi="Times New Roman" w:cs="Times New Roman"/>
          <w:sz w:val="24"/>
          <w:szCs w:val="24"/>
        </w:rPr>
        <w:t xml:space="preserve">ак и психологического: недостатки в познавательной, </w:t>
      </w:r>
      <w:proofErr w:type="spellStart"/>
      <w:r w:rsidRPr="00216236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216236">
        <w:rPr>
          <w:rFonts w:ascii="Times New Roman" w:hAnsi="Times New Roman" w:cs="Times New Roman"/>
          <w:sz w:val="24"/>
          <w:szCs w:val="24"/>
        </w:rPr>
        <w:t>-мотивационной сферах, индивидуально психологические особенности учащихся, несформированность анализа и синтеза. Любовь Евгеньевна познакомила коллег с методами и подходами к психолого-педагогической профилактике и коррекции.</w:t>
      </w:r>
    </w:p>
    <w:p w:rsidR="00CB6A79" w:rsidRPr="00216236" w:rsidRDefault="00CB6A79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>Психолого-педагогическая профилактика</w:t>
      </w:r>
      <w:bookmarkStart w:id="2" w:name="_GoBack"/>
      <w:bookmarkEnd w:id="2"/>
      <w:r w:rsidRPr="00216236">
        <w:rPr>
          <w:rFonts w:ascii="Times New Roman" w:hAnsi="Times New Roman" w:cs="Times New Roman"/>
          <w:sz w:val="24"/>
          <w:szCs w:val="24"/>
        </w:rPr>
        <w:t xml:space="preserve"> и коррекция неуспеваемости младших школьников включает в себя различные методы и подходы, которые помогают выявить причины проблем и предложить эффективные решения. </w:t>
      </w:r>
      <w:r w:rsidR="00216236" w:rsidRPr="00216236">
        <w:rPr>
          <w:rFonts w:ascii="Times New Roman" w:hAnsi="Times New Roman" w:cs="Times New Roman"/>
          <w:sz w:val="24"/>
          <w:szCs w:val="24"/>
        </w:rPr>
        <w:t>Это: д</w:t>
      </w:r>
      <w:r w:rsidRPr="00216236">
        <w:rPr>
          <w:rFonts w:ascii="Times New Roman" w:hAnsi="Times New Roman" w:cs="Times New Roman"/>
          <w:sz w:val="24"/>
          <w:szCs w:val="24"/>
        </w:rPr>
        <w:t>иагностический</w:t>
      </w:r>
      <w:r w:rsidR="00216236" w:rsidRPr="00216236">
        <w:rPr>
          <w:rFonts w:ascii="Times New Roman" w:hAnsi="Times New Roman" w:cs="Times New Roman"/>
          <w:sz w:val="24"/>
          <w:szCs w:val="24"/>
        </w:rPr>
        <w:t xml:space="preserve">, индивидуальный, комплексный </w:t>
      </w:r>
      <w:r w:rsidRPr="00216236">
        <w:rPr>
          <w:rFonts w:ascii="Times New Roman" w:hAnsi="Times New Roman" w:cs="Times New Roman"/>
          <w:sz w:val="24"/>
          <w:szCs w:val="24"/>
        </w:rPr>
        <w:t>подход</w:t>
      </w:r>
      <w:r w:rsidR="00216236" w:rsidRPr="00216236">
        <w:rPr>
          <w:rFonts w:ascii="Times New Roman" w:hAnsi="Times New Roman" w:cs="Times New Roman"/>
          <w:sz w:val="24"/>
          <w:szCs w:val="24"/>
        </w:rPr>
        <w:t xml:space="preserve"> и психологическая поддержка. </w:t>
      </w:r>
      <w:r w:rsidRPr="00216236">
        <w:rPr>
          <w:rFonts w:ascii="Times New Roman" w:hAnsi="Times New Roman" w:cs="Times New Roman"/>
          <w:sz w:val="24"/>
          <w:szCs w:val="24"/>
        </w:rPr>
        <w:t>Психологическая поддержка является важной составляющей психолого-педагогической профилактики и коррекции. Она включает проведение индивидуальных и групповых психологических занятий, консультаций и тренингов. Психологическая поддержка помогает ученикам справиться с эмоциональными и психологическими трудностями, повысить мотивацию и самооценку, а также развить у них стратегии саморегуляции и учебных навыков.</w:t>
      </w:r>
    </w:p>
    <w:p w:rsidR="007D6506" w:rsidRPr="00216236" w:rsidRDefault="00216236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ab/>
      </w:r>
      <w:r w:rsidR="00CB6A79" w:rsidRPr="00216236">
        <w:rPr>
          <w:rFonts w:ascii="Times New Roman" w:hAnsi="Times New Roman" w:cs="Times New Roman"/>
          <w:sz w:val="24"/>
          <w:szCs w:val="24"/>
        </w:rPr>
        <w:t>Эти методы и подходы являются основой психолого-педагогической профилактики и коррекции неуспеваемости младших школьников. Их использование позволяет выявить и устранить причины проблем, создать благоприятные условия для успешного обучения и развития каждого ученика, а также оказать необходимую психологическую поддержку и помощь.</w:t>
      </w:r>
    </w:p>
    <w:p w:rsidR="007D6506" w:rsidRPr="00216236" w:rsidRDefault="00585E92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236">
        <w:rPr>
          <w:rFonts w:ascii="Times New Roman" w:hAnsi="Times New Roman" w:cs="Times New Roman"/>
          <w:sz w:val="24"/>
          <w:szCs w:val="24"/>
        </w:rPr>
        <w:tab/>
      </w:r>
      <w:r w:rsidR="007D6506" w:rsidRPr="00216236">
        <w:rPr>
          <w:rFonts w:ascii="Times New Roman" w:hAnsi="Times New Roman" w:cs="Times New Roman"/>
          <w:sz w:val="24"/>
          <w:szCs w:val="24"/>
        </w:rPr>
        <w:t>Руководитель ШМО подвела итоги</w:t>
      </w:r>
      <w:r w:rsidRPr="00216236">
        <w:rPr>
          <w:rFonts w:ascii="Times New Roman" w:hAnsi="Times New Roman" w:cs="Times New Roman"/>
          <w:sz w:val="24"/>
          <w:szCs w:val="24"/>
        </w:rPr>
        <w:t xml:space="preserve"> заседания, озвучила план работы на январское ММО и поблагодарила коллег за проделанную работу.</w:t>
      </w:r>
    </w:p>
    <w:p w:rsidR="007D6506" w:rsidRPr="00216236" w:rsidRDefault="007D6506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2681" w:rsidRPr="00216236" w:rsidRDefault="002A2681" w:rsidP="002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A2681" w:rsidRPr="0021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506"/>
    <w:rsid w:val="0008705A"/>
    <w:rsid w:val="00185659"/>
    <w:rsid w:val="00216236"/>
    <w:rsid w:val="002A2681"/>
    <w:rsid w:val="00384679"/>
    <w:rsid w:val="00585E92"/>
    <w:rsid w:val="007D6506"/>
    <w:rsid w:val="00B17B18"/>
    <w:rsid w:val="00B81EEC"/>
    <w:rsid w:val="00CB6A79"/>
    <w:rsid w:val="00F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03A5"/>
  <w15:docId w15:val="{EDB887B3-DEB5-4731-8DB7-7D17F79A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Варламова О.С.</cp:lastModifiedBy>
  <cp:revision>4</cp:revision>
  <dcterms:created xsi:type="dcterms:W3CDTF">2023-11-12T10:38:00Z</dcterms:created>
  <dcterms:modified xsi:type="dcterms:W3CDTF">2023-11-13T04:55:00Z</dcterms:modified>
</cp:coreProperties>
</file>