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62" w:rsidRDefault="00815862" w:rsidP="00B61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итоговая аттестация по образовательным программам среднего общего образования</w:t>
      </w:r>
      <w:r w:rsidR="0038682B">
        <w:rPr>
          <w:b/>
          <w:sz w:val="28"/>
          <w:szCs w:val="28"/>
        </w:rPr>
        <w:t xml:space="preserve">  </w:t>
      </w:r>
    </w:p>
    <w:p w:rsidR="00807AC7" w:rsidRDefault="00815862" w:rsidP="00815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7AC7" w:rsidRDefault="00807AC7" w:rsidP="00815862">
      <w:pPr>
        <w:jc w:val="both"/>
        <w:rPr>
          <w:sz w:val="28"/>
          <w:szCs w:val="28"/>
        </w:rPr>
      </w:pPr>
    </w:p>
    <w:p w:rsidR="00807AC7" w:rsidRPr="00646C01" w:rsidRDefault="00807AC7" w:rsidP="00683F1E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646C01">
        <w:rPr>
          <w:sz w:val="28"/>
          <w:szCs w:val="28"/>
        </w:rPr>
        <w:t>В соответствии со ст. 59 Федерального Закона от 29.12.2012 № 273-ФЗ «Об образовании в Российской Федерации» освоение основных образовательных программ среднего общего образования завершается государственной итоговой аттестацией</w:t>
      </w:r>
      <w:r w:rsidR="00646C01" w:rsidRPr="00646C01">
        <w:rPr>
          <w:sz w:val="28"/>
          <w:szCs w:val="28"/>
        </w:rPr>
        <w:t xml:space="preserve"> </w:t>
      </w:r>
      <w:r w:rsidR="009748B6" w:rsidRPr="00646C01">
        <w:rPr>
          <w:sz w:val="28"/>
          <w:szCs w:val="28"/>
        </w:rPr>
        <w:t>(дале</w:t>
      </w:r>
      <w:r w:rsidR="00646C01" w:rsidRPr="00646C01">
        <w:rPr>
          <w:sz w:val="28"/>
          <w:szCs w:val="28"/>
        </w:rPr>
        <w:t>е -</w:t>
      </w:r>
      <w:r w:rsidR="009748B6" w:rsidRPr="00646C01">
        <w:rPr>
          <w:sz w:val="28"/>
          <w:szCs w:val="28"/>
        </w:rPr>
        <w:t xml:space="preserve"> ГИА-11)</w:t>
      </w:r>
      <w:r w:rsidRPr="00646C01">
        <w:rPr>
          <w:sz w:val="28"/>
          <w:szCs w:val="28"/>
        </w:rPr>
        <w:t xml:space="preserve"> обучающихся, которая представляет собой форму оценки степени и уровня освоения обучающ</w:t>
      </w:r>
      <w:r w:rsidR="00683F1E" w:rsidRPr="00646C01">
        <w:rPr>
          <w:sz w:val="28"/>
          <w:szCs w:val="28"/>
        </w:rPr>
        <w:t>имися образовательной программы.</w:t>
      </w:r>
    </w:p>
    <w:p w:rsidR="00646C01" w:rsidRPr="00646C01" w:rsidRDefault="00646C01" w:rsidP="00683F1E">
      <w:pPr>
        <w:spacing w:line="276" w:lineRule="auto"/>
        <w:jc w:val="both"/>
        <w:rPr>
          <w:sz w:val="28"/>
          <w:szCs w:val="28"/>
        </w:rPr>
      </w:pPr>
      <w:r w:rsidRPr="00646C01">
        <w:rPr>
          <w:sz w:val="28"/>
          <w:szCs w:val="28"/>
        </w:rPr>
        <w:t>Г</w:t>
      </w:r>
      <w:r w:rsidR="00683F1E" w:rsidRPr="00646C01">
        <w:rPr>
          <w:sz w:val="28"/>
          <w:szCs w:val="28"/>
        </w:rPr>
        <w:t>осударственная итоговая аттестация выпускников</w:t>
      </w:r>
      <w:r w:rsidRPr="00646C01">
        <w:rPr>
          <w:sz w:val="28"/>
          <w:szCs w:val="28"/>
        </w:rPr>
        <w:t xml:space="preserve"> в текущем году была </w:t>
      </w:r>
      <w:r w:rsidR="00683F1E" w:rsidRPr="00646C01">
        <w:rPr>
          <w:sz w:val="28"/>
          <w:szCs w:val="28"/>
        </w:rPr>
        <w:t xml:space="preserve"> проведена в установленные сроки и регламентировалась соответствующими нормативно-правовыми документами: </w:t>
      </w:r>
    </w:p>
    <w:p w:rsidR="00646C01" w:rsidRPr="00646C01" w:rsidRDefault="00755546" w:rsidP="00683F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6C01" w:rsidRPr="00646C01">
        <w:rPr>
          <w:sz w:val="28"/>
          <w:szCs w:val="28"/>
        </w:rPr>
        <w:t xml:space="preserve">- </w:t>
      </w:r>
      <w:r w:rsidR="00683F1E" w:rsidRPr="00646C01">
        <w:rPr>
          <w:sz w:val="28"/>
          <w:szCs w:val="28"/>
        </w:rPr>
        <w:t xml:space="preserve">приказом Минпросвещения России и </w:t>
      </w:r>
      <w:proofErr w:type="spellStart"/>
      <w:r w:rsidR="00683F1E" w:rsidRPr="00646C01">
        <w:rPr>
          <w:sz w:val="28"/>
          <w:szCs w:val="28"/>
        </w:rPr>
        <w:t>Рособрнадзора</w:t>
      </w:r>
      <w:proofErr w:type="spellEnd"/>
      <w:r w:rsidR="00683F1E" w:rsidRPr="00646C01">
        <w:rPr>
          <w:sz w:val="28"/>
          <w:szCs w:val="28"/>
        </w:rPr>
        <w:t xml:space="preserve"> от 04.11.2018г. №190/1512</w:t>
      </w:r>
      <w:r w:rsidR="009748B6" w:rsidRPr="00646C01">
        <w:rPr>
          <w:sz w:val="28"/>
          <w:szCs w:val="28"/>
        </w:rPr>
        <w:t xml:space="preserve"> </w:t>
      </w:r>
      <w:r w:rsidR="00683F1E" w:rsidRPr="00646C01">
        <w:rPr>
          <w:sz w:val="28"/>
          <w:szCs w:val="28"/>
        </w:rPr>
        <w:t>(с изменениями) «Об утверждении Порядка проведения государственной  итоговой аттестации по образовательным программам среднего общего образования»</w:t>
      </w:r>
      <w:r w:rsidR="00646C01" w:rsidRPr="00646C01">
        <w:rPr>
          <w:sz w:val="28"/>
          <w:szCs w:val="28"/>
        </w:rPr>
        <w:t xml:space="preserve">; </w:t>
      </w:r>
    </w:p>
    <w:p w:rsidR="00646C01" w:rsidRPr="00646C01" w:rsidRDefault="00755546" w:rsidP="00683F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C01" w:rsidRPr="00646C01">
        <w:rPr>
          <w:sz w:val="28"/>
          <w:szCs w:val="28"/>
        </w:rPr>
        <w:t xml:space="preserve">- </w:t>
      </w:r>
      <w:r w:rsidR="00683F1E" w:rsidRPr="00646C01">
        <w:rPr>
          <w:sz w:val="28"/>
          <w:szCs w:val="28"/>
        </w:rPr>
        <w:t xml:space="preserve">приказом Минпросвещения России и </w:t>
      </w:r>
      <w:proofErr w:type="spellStart"/>
      <w:r w:rsidR="00683F1E" w:rsidRPr="00646C01">
        <w:rPr>
          <w:sz w:val="28"/>
          <w:szCs w:val="28"/>
        </w:rPr>
        <w:t>Рособрнадзора</w:t>
      </w:r>
      <w:proofErr w:type="spellEnd"/>
      <w:r w:rsidR="00683F1E" w:rsidRPr="00646C01">
        <w:rPr>
          <w:sz w:val="28"/>
          <w:szCs w:val="28"/>
        </w:rPr>
        <w:t xml:space="preserve"> от 17.11.2021г. № 834/1479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  <w:r>
        <w:rPr>
          <w:sz w:val="28"/>
          <w:szCs w:val="28"/>
        </w:rPr>
        <w:t>.</w:t>
      </w:r>
      <w:r w:rsidR="00646C01" w:rsidRPr="00646C01">
        <w:rPr>
          <w:sz w:val="28"/>
          <w:szCs w:val="28"/>
        </w:rPr>
        <w:t xml:space="preserve"> </w:t>
      </w:r>
    </w:p>
    <w:p w:rsidR="00646C01" w:rsidRDefault="00646C01" w:rsidP="00646C01">
      <w:pPr>
        <w:pStyle w:val="Default"/>
        <w:spacing w:line="276" w:lineRule="auto"/>
        <w:jc w:val="both"/>
        <w:rPr>
          <w:sz w:val="28"/>
          <w:szCs w:val="28"/>
        </w:rPr>
      </w:pPr>
      <w:r w:rsidRPr="00646C01">
        <w:rPr>
          <w:sz w:val="28"/>
          <w:szCs w:val="28"/>
        </w:rPr>
        <w:t xml:space="preserve">        Для проведения ГИА-11в форме  </w:t>
      </w:r>
      <w:r w:rsidR="006D0F49">
        <w:rPr>
          <w:sz w:val="28"/>
          <w:szCs w:val="28"/>
        </w:rPr>
        <w:t>единого государственного экзамена (далее – ЕГЭ)</w:t>
      </w:r>
      <w:r w:rsidRPr="00646C01">
        <w:rPr>
          <w:sz w:val="28"/>
          <w:szCs w:val="28"/>
        </w:rPr>
        <w:t xml:space="preserve">  с учетом количества выпускников, были сформированы и утверждены в крае  4 пункта проведения экзаменов (далее - ППЭ). Во всех ППЭ были  соблюдены санитарно-эпидемиологические правила, требования противопожарной и антитеррористической безопасности. </w:t>
      </w:r>
    </w:p>
    <w:p w:rsidR="00755546" w:rsidRPr="00755546" w:rsidRDefault="00755546" w:rsidP="00646C0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644">
        <w:rPr>
          <w:sz w:val="28"/>
          <w:szCs w:val="28"/>
        </w:rPr>
        <w:t xml:space="preserve"> </w:t>
      </w:r>
      <w:proofErr w:type="gramStart"/>
      <w:r w:rsidRPr="00755546">
        <w:rPr>
          <w:sz w:val="28"/>
          <w:szCs w:val="28"/>
        </w:rPr>
        <w:t>До начала экзаменационного периода все участники образовательного процесса (педагоги, выпускники, их родители (законные представители), общественные наблюдатели были ознакомлены со всей нормативной документацией, регламентирующей проведение государственной итоговой аттестации.</w:t>
      </w:r>
      <w:proofErr w:type="gramEnd"/>
    </w:p>
    <w:p w:rsidR="00807AC7" w:rsidRPr="00D32644" w:rsidRDefault="00646C01" w:rsidP="00D32644">
      <w:pPr>
        <w:pStyle w:val="Default"/>
        <w:spacing w:line="276" w:lineRule="auto"/>
        <w:jc w:val="both"/>
        <w:rPr>
          <w:sz w:val="28"/>
          <w:szCs w:val="28"/>
        </w:rPr>
      </w:pPr>
      <w:r w:rsidRPr="00646C01">
        <w:rPr>
          <w:sz w:val="28"/>
          <w:szCs w:val="28"/>
        </w:rPr>
        <w:t xml:space="preserve"> </w:t>
      </w:r>
      <w:r w:rsidR="00D32644">
        <w:rPr>
          <w:sz w:val="28"/>
          <w:szCs w:val="28"/>
        </w:rPr>
        <w:t xml:space="preserve">   </w:t>
      </w:r>
      <w:r w:rsidRPr="002D6AE9">
        <w:rPr>
          <w:sz w:val="28"/>
          <w:szCs w:val="28"/>
        </w:rPr>
        <w:t xml:space="preserve">   В течение всего основного</w:t>
      </w:r>
      <w:r w:rsidR="0017742A" w:rsidRPr="002D6AE9">
        <w:rPr>
          <w:sz w:val="28"/>
          <w:szCs w:val="28"/>
        </w:rPr>
        <w:t xml:space="preserve"> и резервного </w:t>
      </w:r>
      <w:r w:rsidRPr="002D6AE9">
        <w:rPr>
          <w:sz w:val="28"/>
          <w:szCs w:val="28"/>
        </w:rPr>
        <w:t xml:space="preserve"> период</w:t>
      </w:r>
      <w:r w:rsidR="0017742A" w:rsidRPr="002D6AE9">
        <w:rPr>
          <w:sz w:val="28"/>
          <w:szCs w:val="28"/>
        </w:rPr>
        <w:t>ов</w:t>
      </w:r>
      <w:r w:rsidRPr="002D6AE9">
        <w:rPr>
          <w:sz w:val="28"/>
          <w:szCs w:val="28"/>
        </w:rPr>
        <w:t xml:space="preserve">  </w:t>
      </w:r>
      <w:r w:rsidR="0017742A" w:rsidRPr="002D6AE9">
        <w:rPr>
          <w:sz w:val="28"/>
          <w:szCs w:val="28"/>
        </w:rPr>
        <w:t>ГИА-11</w:t>
      </w:r>
      <w:r w:rsidR="002D6AE9" w:rsidRPr="002D6AE9">
        <w:rPr>
          <w:sz w:val="28"/>
          <w:szCs w:val="28"/>
        </w:rPr>
        <w:t xml:space="preserve"> </w:t>
      </w:r>
      <w:r w:rsidR="002D6AE9">
        <w:rPr>
          <w:sz w:val="28"/>
          <w:szCs w:val="28"/>
        </w:rPr>
        <w:t xml:space="preserve">во всех ППЭ </w:t>
      </w:r>
      <w:r w:rsidR="002D6AE9" w:rsidRPr="002D6AE9">
        <w:rPr>
          <w:sz w:val="28"/>
          <w:szCs w:val="28"/>
        </w:rPr>
        <w:t>присутствовали общественные наблюдатели, аккредитованные министерством образования Красноярского края</w:t>
      </w:r>
      <w:r w:rsidR="00D32644">
        <w:rPr>
          <w:sz w:val="28"/>
          <w:szCs w:val="28"/>
        </w:rPr>
        <w:t>,</w:t>
      </w:r>
      <w:r w:rsidR="002D6AE9" w:rsidRPr="002D6AE9">
        <w:rPr>
          <w:sz w:val="28"/>
          <w:szCs w:val="28"/>
        </w:rPr>
        <w:t xml:space="preserve"> федеральные наблюдатели – студенты КГБПОУ « Эвенкийский </w:t>
      </w:r>
      <w:proofErr w:type="gramStart"/>
      <w:r w:rsidR="002D6AE9" w:rsidRPr="002D6AE9">
        <w:rPr>
          <w:sz w:val="28"/>
          <w:szCs w:val="28"/>
        </w:rPr>
        <w:t>многопрофильный</w:t>
      </w:r>
      <w:proofErr w:type="gramEnd"/>
      <w:r w:rsidR="002D6AE9" w:rsidRPr="002D6AE9">
        <w:rPr>
          <w:sz w:val="28"/>
          <w:szCs w:val="28"/>
        </w:rPr>
        <w:t xml:space="preserve"> техникум»</w:t>
      </w:r>
      <w:r w:rsidR="00D32644">
        <w:rPr>
          <w:sz w:val="28"/>
          <w:szCs w:val="28"/>
        </w:rPr>
        <w:t xml:space="preserve">, члены ГЭК и </w:t>
      </w:r>
      <w:r w:rsidRPr="00646C01">
        <w:rPr>
          <w:sz w:val="28"/>
          <w:szCs w:val="28"/>
        </w:rPr>
        <w:t xml:space="preserve"> не было зафиксировано нарушени</w:t>
      </w:r>
      <w:r w:rsidR="002D6AE9">
        <w:rPr>
          <w:sz w:val="28"/>
          <w:szCs w:val="28"/>
        </w:rPr>
        <w:t>й</w:t>
      </w:r>
      <w:r w:rsidRPr="00646C01">
        <w:rPr>
          <w:sz w:val="28"/>
          <w:szCs w:val="28"/>
        </w:rPr>
        <w:t xml:space="preserve"> порядка проведения государственной итоговой аттестации в </w:t>
      </w:r>
      <w:r w:rsidR="002D6AE9">
        <w:rPr>
          <w:sz w:val="28"/>
          <w:szCs w:val="28"/>
        </w:rPr>
        <w:t>ППЭ</w:t>
      </w:r>
      <w:r>
        <w:rPr>
          <w:sz w:val="28"/>
          <w:szCs w:val="28"/>
        </w:rPr>
        <w:t>.</w:t>
      </w:r>
      <w:r w:rsidR="002D6AE9" w:rsidRPr="002D6AE9">
        <w:t xml:space="preserve"> </w:t>
      </w:r>
    </w:p>
    <w:p w:rsidR="00807AC7" w:rsidRDefault="00D32644" w:rsidP="00EA233C">
      <w:pPr>
        <w:pStyle w:val="Default"/>
        <w:spacing w:line="276" w:lineRule="auto"/>
        <w:jc w:val="both"/>
        <w:rPr>
          <w:sz w:val="28"/>
          <w:szCs w:val="28"/>
        </w:rPr>
      </w:pPr>
      <w:r>
        <w:t xml:space="preserve">             </w:t>
      </w:r>
      <w:r w:rsidRPr="00646C01">
        <w:rPr>
          <w:sz w:val="28"/>
          <w:szCs w:val="28"/>
        </w:rPr>
        <w:t xml:space="preserve">Для соблюдения объективности проведения экзаменов при участии </w:t>
      </w:r>
      <w:proofErr w:type="spellStart"/>
      <w:r w:rsidRPr="00646C01">
        <w:rPr>
          <w:sz w:val="28"/>
          <w:szCs w:val="28"/>
        </w:rPr>
        <w:t>Ростелекома</w:t>
      </w:r>
      <w:proofErr w:type="spellEnd"/>
      <w:r w:rsidRPr="00646C01">
        <w:rPr>
          <w:sz w:val="28"/>
          <w:szCs w:val="28"/>
        </w:rPr>
        <w:t xml:space="preserve"> 100 % ППЭ были оснащены видеосистемами</w:t>
      </w:r>
      <w:r>
        <w:rPr>
          <w:sz w:val="28"/>
          <w:szCs w:val="28"/>
        </w:rPr>
        <w:t>,</w:t>
      </w:r>
      <w:r w:rsidRPr="0017742A">
        <w:t xml:space="preserve"> </w:t>
      </w:r>
      <w:r w:rsidRPr="0017742A">
        <w:rPr>
          <w:sz w:val="28"/>
          <w:szCs w:val="28"/>
        </w:rPr>
        <w:t xml:space="preserve">использовались </w:t>
      </w:r>
      <w:r w:rsidRPr="0017742A">
        <w:rPr>
          <w:sz w:val="28"/>
          <w:szCs w:val="28"/>
        </w:rPr>
        <w:lastRenderedPageBreak/>
        <w:t>переносные металлоискатели.</w:t>
      </w:r>
      <w:r w:rsidRPr="00646C01">
        <w:rPr>
          <w:sz w:val="28"/>
          <w:szCs w:val="28"/>
        </w:rPr>
        <w:t xml:space="preserve"> Руководители общеобразовательных учреждений</w:t>
      </w:r>
      <w:r>
        <w:rPr>
          <w:sz w:val="28"/>
          <w:szCs w:val="28"/>
        </w:rPr>
        <w:t>, на базе которых были созданы ППЭ,</w:t>
      </w:r>
      <w:r w:rsidRPr="00646C01">
        <w:rPr>
          <w:sz w:val="28"/>
          <w:szCs w:val="28"/>
        </w:rPr>
        <w:t xml:space="preserve"> руководители ППЭ, члены ГЭК и технические специалисты  обеспечили качественную подготовку ППЭ, замечаний со стороны контролирующих органов по подготовке ППЭ к экзаменам не зафиксировано.</w:t>
      </w:r>
    </w:p>
    <w:p w:rsidR="002838AF" w:rsidRDefault="001605E5" w:rsidP="008F5C7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08E2">
        <w:rPr>
          <w:sz w:val="28"/>
          <w:szCs w:val="28"/>
        </w:rPr>
        <w:t xml:space="preserve">              ГИА в форме </w:t>
      </w:r>
      <w:r w:rsidR="00D32644">
        <w:rPr>
          <w:sz w:val="28"/>
          <w:szCs w:val="28"/>
        </w:rPr>
        <w:t>ЕГЭ</w:t>
      </w:r>
      <w:r w:rsidRPr="00F808E2">
        <w:rPr>
          <w:sz w:val="28"/>
          <w:szCs w:val="28"/>
        </w:rPr>
        <w:t xml:space="preserve"> проводился по двум обязательным предметам</w:t>
      </w:r>
      <w:r w:rsidR="00C86DF7">
        <w:rPr>
          <w:sz w:val="28"/>
          <w:szCs w:val="28"/>
        </w:rPr>
        <w:t xml:space="preserve"> </w:t>
      </w:r>
      <w:r w:rsidR="008F5C7C">
        <w:rPr>
          <w:sz w:val="28"/>
          <w:szCs w:val="28"/>
        </w:rPr>
        <w:t>-</w:t>
      </w:r>
      <w:r w:rsidR="008F5C7C" w:rsidRPr="00F808E2">
        <w:rPr>
          <w:sz w:val="28"/>
          <w:szCs w:val="28"/>
        </w:rPr>
        <w:t xml:space="preserve"> р</w:t>
      </w:r>
      <w:r w:rsidRPr="00F808E2">
        <w:rPr>
          <w:sz w:val="28"/>
          <w:szCs w:val="28"/>
        </w:rPr>
        <w:t>усский язык и математика</w:t>
      </w:r>
      <w:r w:rsidR="00D32644">
        <w:rPr>
          <w:sz w:val="28"/>
          <w:szCs w:val="28"/>
        </w:rPr>
        <w:t xml:space="preserve"> (базовая или профильная),</w:t>
      </w:r>
      <w:r w:rsidR="00F808E2" w:rsidRPr="00F808E2">
        <w:rPr>
          <w:sz w:val="28"/>
          <w:szCs w:val="28"/>
        </w:rPr>
        <w:t xml:space="preserve"> </w:t>
      </w:r>
      <w:r w:rsidR="00D32644">
        <w:rPr>
          <w:sz w:val="28"/>
          <w:szCs w:val="28"/>
        </w:rPr>
        <w:t>необходимые для получения аттестата</w:t>
      </w:r>
      <w:r w:rsidR="008F5C7C">
        <w:rPr>
          <w:sz w:val="28"/>
          <w:szCs w:val="28"/>
        </w:rPr>
        <w:t xml:space="preserve">, и </w:t>
      </w:r>
      <w:r w:rsidR="002838AF">
        <w:rPr>
          <w:sz w:val="28"/>
          <w:szCs w:val="28"/>
        </w:rPr>
        <w:t>экзаменов по выбору для желающих поступить в вузы.</w:t>
      </w:r>
    </w:p>
    <w:p w:rsidR="007326B9" w:rsidRDefault="00F81B92" w:rsidP="007326B9">
      <w:pPr>
        <w:jc w:val="both"/>
        <w:rPr>
          <w:sz w:val="28"/>
          <w:szCs w:val="28"/>
        </w:rPr>
      </w:pPr>
      <w:r w:rsidRPr="00F808E2">
        <w:rPr>
          <w:sz w:val="28"/>
          <w:szCs w:val="28"/>
        </w:rPr>
        <w:t xml:space="preserve">        </w:t>
      </w:r>
      <w:r w:rsidR="002838AF">
        <w:rPr>
          <w:sz w:val="28"/>
          <w:szCs w:val="28"/>
        </w:rPr>
        <w:t xml:space="preserve"> </w:t>
      </w:r>
      <w:r w:rsidR="007326B9">
        <w:rPr>
          <w:sz w:val="28"/>
          <w:szCs w:val="28"/>
        </w:rPr>
        <w:t xml:space="preserve">      </w:t>
      </w:r>
      <w:r w:rsidR="007326B9" w:rsidRPr="00F808E2">
        <w:rPr>
          <w:sz w:val="28"/>
          <w:szCs w:val="28"/>
        </w:rPr>
        <w:t>В</w:t>
      </w:r>
      <w:r w:rsidR="007326B9">
        <w:rPr>
          <w:sz w:val="28"/>
          <w:szCs w:val="28"/>
        </w:rPr>
        <w:t xml:space="preserve"> 202</w:t>
      </w:r>
      <w:r w:rsidR="00C87DB1">
        <w:rPr>
          <w:sz w:val="28"/>
          <w:szCs w:val="28"/>
        </w:rPr>
        <w:t>1</w:t>
      </w:r>
      <w:r w:rsidR="007326B9">
        <w:rPr>
          <w:sz w:val="28"/>
          <w:szCs w:val="28"/>
        </w:rPr>
        <w:t>-</w:t>
      </w:r>
      <w:r w:rsidR="007326B9" w:rsidRPr="00F808E2">
        <w:rPr>
          <w:sz w:val="28"/>
          <w:szCs w:val="28"/>
        </w:rPr>
        <w:t xml:space="preserve"> 202</w:t>
      </w:r>
      <w:r w:rsidR="00C87DB1">
        <w:rPr>
          <w:sz w:val="28"/>
          <w:szCs w:val="28"/>
        </w:rPr>
        <w:t>2</w:t>
      </w:r>
      <w:r w:rsidR="007326B9">
        <w:rPr>
          <w:sz w:val="28"/>
          <w:szCs w:val="28"/>
        </w:rPr>
        <w:t xml:space="preserve"> учебном </w:t>
      </w:r>
      <w:r w:rsidR="007326B9" w:rsidRPr="00F808E2">
        <w:rPr>
          <w:sz w:val="28"/>
          <w:szCs w:val="28"/>
        </w:rPr>
        <w:t xml:space="preserve"> году  к  государственной итоговой аттестации  на территории района  были допущены </w:t>
      </w:r>
      <w:r w:rsidR="007326B9">
        <w:rPr>
          <w:sz w:val="28"/>
          <w:szCs w:val="28"/>
        </w:rPr>
        <w:t xml:space="preserve">выпускники </w:t>
      </w:r>
      <w:r w:rsidR="007326B9" w:rsidRPr="00F808E2">
        <w:rPr>
          <w:sz w:val="28"/>
          <w:szCs w:val="28"/>
        </w:rPr>
        <w:t>11</w:t>
      </w:r>
      <w:r w:rsidR="007326B9">
        <w:rPr>
          <w:sz w:val="28"/>
          <w:szCs w:val="28"/>
        </w:rPr>
        <w:t>-х</w:t>
      </w:r>
      <w:r w:rsidR="007326B9" w:rsidRPr="00F808E2">
        <w:rPr>
          <w:sz w:val="28"/>
          <w:szCs w:val="28"/>
        </w:rPr>
        <w:t xml:space="preserve"> классов</w:t>
      </w:r>
      <w:r w:rsidR="007326B9">
        <w:rPr>
          <w:sz w:val="28"/>
          <w:szCs w:val="28"/>
        </w:rPr>
        <w:t xml:space="preserve"> в количестве 72 человек</w:t>
      </w:r>
      <w:r w:rsidR="007326B9" w:rsidRPr="00F808E2">
        <w:rPr>
          <w:sz w:val="28"/>
          <w:szCs w:val="28"/>
        </w:rPr>
        <w:t xml:space="preserve">  </w:t>
      </w:r>
      <w:r w:rsidR="007326B9">
        <w:rPr>
          <w:sz w:val="28"/>
          <w:szCs w:val="28"/>
        </w:rPr>
        <w:t>6</w:t>
      </w:r>
      <w:r w:rsidR="007326B9" w:rsidRPr="00F808E2">
        <w:rPr>
          <w:sz w:val="28"/>
          <w:szCs w:val="28"/>
        </w:rPr>
        <w:t xml:space="preserve"> средних школ.  </w:t>
      </w:r>
    </w:p>
    <w:p w:rsidR="007326B9" w:rsidRPr="003E14E3" w:rsidRDefault="007326B9" w:rsidP="007326B9">
      <w:pPr>
        <w:rPr>
          <w:b/>
          <w:sz w:val="28"/>
          <w:szCs w:val="28"/>
        </w:rPr>
      </w:pPr>
      <w:r w:rsidRPr="00025354">
        <w:rPr>
          <w:b/>
        </w:rPr>
        <w:t xml:space="preserve"> Общие сведения об участниках ГИА </w:t>
      </w:r>
      <w:r>
        <w:rPr>
          <w:b/>
        </w:rPr>
        <w:t>-11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1701"/>
        <w:gridCol w:w="2552"/>
      </w:tblGrid>
      <w:tr w:rsidR="007326B9" w:rsidRPr="007C4112" w:rsidTr="002838AF">
        <w:trPr>
          <w:trHeight w:val="1417"/>
        </w:trPr>
        <w:tc>
          <w:tcPr>
            <w:tcW w:w="4678" w:type="dxa"/>
          </w:tcPr>
          <w:p w:rsidR="007326B9" w:rsidRPr="007C4112" w:rsidRDefault="007326B9" w:rsidP="00FD2823">
            <w:pPr>
              <w:jc w:val="center"/>
              <w:rPr>
                <w:b/>
              </w:rPr>
            </w:pPr>
            <w:r w:rsidRPr="007C4112">
              <w:rPr>
                <w:b/>
              </w:rPr>
              <w:t>Наименование ОУ</w:t>
            </w:r>
          </w:p>
        </w:tc>
        <w:tc>
          <w:tcPr>
            <w:tcW w:w="1701" w:type="dxa"/>
          </w:tcPr>
          <w:p w:rsidR="007326B9" w:rsidRPr="007C4112" w:rsidRDefault="007326B9" w:rsidP="00FD2823">
            <w:pPr>
              <w:rPr>
                <w:b/>
                <w:color w:val="000000"/>
              </w:rPr>
            </w:pPr>
            <w:r w:rsidRPr="007C4112">
              <w:rPr>
                <w:b/>
                <w:color w:val="000000"/>
              </w:rPr>
              <w:t>Количе</w:t>
            </w:r>
            <w:r>
              <w:rPr>
                <w:b/>
                <w:color w:val="000000"/>
              </w:rPr>
              <w:t>с</w:t>
            </w:r>
            <w:r w:rsidRPr="007C4112">
              <w:rPr>
                <w:b/>
                <w:color w:val="000000"/>
              </w:rPr>
              <w:t xml:space="preserve">тво выпускников </w:t>
            </w:r>
          </w:p>
          <w:p w:rsidR="007326B9" w:rsidRPr="007C4112" w:rsidRDefault="007326B9" w:rsidP="00FD2823">
            <w:pPr>
              <w:rPr>
                <w:b/>
              </w:rPr>
            </w:pPr>
            <w:r>
              <w:rPr>
                <w:b/>
                <w:color w:val="000000"/>
              </w:rPr>
              <w:t>11</w:t>
            </w:r>
            <w:r w:rsidRPr="007C4112">
              <w:rPr>
                <w:b/>
                <w:color w:val="000000"/>
              </w:rPr>
              <w:t xml:space="preserve"> классов</w:t>
            </w:r>
          </w:p>
        </w:tc>
        <w:tc>
          <w:tcPr>
            <w:tcW w:w="2552" w:type="dxa"/>
          </w:tcPr>
          <w:p w:rsidR="007326B9" w:rsidRDefault="007326B9" w:rsidP="00FD2823">
            <w:pPr>
              <w:rPr>
                <w:b/>
              </w:rPr>
            </w:pPr>
            <w:r w:rsidRPr="007C4112">
              <w:rPr>
                <w:b/>
              </w:rPr>
              <w:t xml:space="preserve">Количество допущенных к аттестации выпускников 11 </w:t>
            </w:r>
          </w:p>
          <w:p w:rsidR="007326B9" w:rsidRPr="007C4112" w:rsidRDefault="007326B9" w:rsidP="00FD2823">
            <w:pPr>
              <w:rPr>
                <w:b/>
              </w:rPr>
            </w:pPr>
            <w:r w:rsidRPr="007C4112">
              <w:rPr>
                <w:b/>
              </w:rPr>
              <w:t xml:space="preserve"> классов</w:t>
            </w:r>
          </w:p>
          <w:p w:rsidR="007326B9" w:rsidRPr="007C4112" w:rsidRDefault="007326B9" w:rsidP="00FD2823">
            <w:pPr>
              <w:rPr>
                <w:b/>
              </w:rPr>
            </w:pPr>
          </w:p>
        </w:tc>
      </w:tr>
      <w:tr w:rsidR="007326B9" w:rsidRPr="007C4112" w:rsidTr="007326B9">
        <w:trPr>
          <w:trHeight w:val="1051"/>
        </w:trPr>
        <w:tc>
          <w:tcPr>
            <w:tcW w:w="4678" w:type="dxa"/>
          </w:tcPr>
          <w:p w:rsidR="007326B9" w:rsidRPr="00475261" w:rsidRDefault="007326B9" w:rsidP="00FD2823">
            <w:r w:rsidRPr="00475261">
              <w:t>М</w:t>
            </w:r>
            <w:r>
              <w:t>Б</w:t>
            </w:r>
            <w:r w:rsidRPr="00475261">
              <w:t xml:space="preserve">ОУ « Туринская средняя школа» </w:t>
            </w:r>
          </w:p>
          <w:p w:rsidR="007326B9" w:rsidRPr="00475261" w:rsidRDefault="007326B9" w:rsidP="00FD2823"/>
        </w:tc>
        <w:tc>
          <w:tcPr>
            <w:tcW w:w="1701" w:type="dxa"/>
          </w:tcPr>
          <w:p w:rsidR="007326B9" w:rsidRPr="00475261" w:rsidRDefault="007326B9" w:rsidP="00FD2823">
            <w:pPr>
              <w:jc w:val="center"/>
            </w:pPr>
            <w:r>
              <w:t>18</w:t>
            </w:r>
          </w:p>
          <w:p w:rsidR="007326B9" w:rsidRPr="00475261" w:rsidRDefault="007326B9" w:rsidP="00FD2823">
            <w:pPr>
              <w:jc w:val="center"/>
            </w:pPr>
          </w:p>
        </w:tc>
        <w:tc>
          <w:tcPr>
            <w:tcW w:w="2552" w:type="dxa"/>
          </w:tcPr>
          <w:p w:rsidR="007326B9" w:rsidRPr="00475261" w:rsidRDefault="007326B9" w:rsidP="00FD2823">
            <w:pPr>
              <w:jc w:val="center"/>
            </w:pPr>
            <w:r>
              <w:t>18</w:t>
            </w:r>
          </w:p>
          <w:p w:rsidR="007326B9" w:rsidRPr="00475261" w:rsidRDefault="007326B9" w:rsidP="00FD2823">
            <w:pPr>
              <w:jc w:val="center"/>
            </w:pPr>
          </w:p>
        </w:tc>
      </w:tr>
      <w:tr w:rsidR="007326B9" w:rsidRPr="007C4112" w:rsidTr="007326B9">
        <w:tc>
          <w:tcPr>
            <w:tcW w:w="4678" w:type="dxa"/>
          </w:tcPr>
          <w:p w:rsidR="007326B9" w:rsidRPr="00475261" w:rsidRDefault="007326B9" w:rsidP="00FD2823">
            <w:r w:rsidRPr="00475261">
              <w:t>МКОУ «</w:t>
            </w:r>
            <w:proofErr w:type="spellStart"/>
            <w:r w:rsidRPr="00475261">
              <w:t>Тутончанская</w:t>
            </w:r>
            <w:proofErr w:type="spellEnd"/>
            <w:r w:rsidRPr="00475261">
              <w:t xml:space="preserve"> средняя школа» </w:t>
            </w:r>
          </w:p>
        </w:tc>
        <w:tc>
          <w:tcPr>
            <w:tcW w:w="1701" w:type="dxa"/>
          </w:tcPr>
          <w:p w:rsidR="007326B9" w:rsidRPr="00475261" w:rsidRDefault="007326B9" w:rsidP="00FD2823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7326B9" w:rsidRPr="00475261" w:rsidRDefault="007326B9" w:rsidP="00FD2823">
            <w:pPr>
              <w:jc w:val="center"/>
            </w:pPr>
            <w:r>
              <w:t>3</w:t>
            </w:r>
          </w:p>
        </w:tc>
      </w:tr>
      <w:tr w:rsidR="007326B9" w:rsidRPr="007C4112" w:rsidTr="007326B9">
        <w:tc>
          <w:tcPr>
            <w:tcW w:w="4678" w:type="dxa"/>
          </w:tcPr>
          <w:p w:rsidR="007326B9" w:rsidRPr="00475261" w:rsidRDefault="007326B9" w:rsidP="00FD2823">
            <w:r w:rsidRPr="00475261">
              <w:t xml:space="preserve">МКОУ «Туринская  средняя школа </w:t>
            </w:r>
            <w:r>
              <w:t>–</w:t>
            </w:r>
            <w:r w:rsidRPr="00475261">
              <w:t xml:space="preserve"> интернат</w:t>
            </w:r>
            <w:r>
              <w:t xml:space="preserve"> имени </w:t>
            </w:r>
            <w:proofErr w:type="spellStart"/>
            <w:r>
              <w:t>Алитета</w:t>
            </w:r>
            <w:proofErr w:type="spellEnd"/>
            <w:r>
              <w:t xml:space="preserve"> Николаевича Немтушкина </w:t>
            </w:r>
            <w:r w:rsidRPr="00475261">
              <w:t xml:space="preserve">» </w:t>
            </w:r>
          </w:p>
        </w:tc>
        <w:tc>
          <w:tcPr>
            <w:tcW w:w="1701" w:type="dxa"/>
          </w:tcPr>
          <w:p w:rsidR="007326B9" w:rsidRPr="00475261" w:rsidRDefault="007326B9" w:rsidP="00FD2823">
            <w:pPr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7326B9" w:rsidRPr="00475261" w:rsidRDefault="007326B9" w:rsidP="007326B9">
            <w:pPr>
              <w:jc w:val="center"/>
            </w:pPr>
            <w:r>
              <w:t>11</w:t>
            </w:r>
          </w:p>
        </w:tc>
      </w:tr>
      <w:tr w:rsidR="007326B9" w:rsidRPr="007C4112" w:rsidTr="007326B9">
        <w:tc>
          <w:tcPr>
            <w:tcW w:w="4678" w:type="dxa"/>
          </w:tcPr>
          <w:p w:rsidR="007326B9" w:rsidRPr="00475261" w:rsidRDefault="007326B9" w:rsidP="00FD2823">
            <w:r w:rsidRPr="00475261">
              <w:t>МКОУ «</w:t>
            </w:r>
            <w:proofErr w:type="spellStart"/>
            <w:r w:rsidRPr="00475261">
              <w:t>Ессейская</w:t>
            </w:r>
            <w:proofErr w:type="spellEnd"/>
            <w:r w:rsidRPr="00475261">
              <w:t xml:space="preserve"> средняя школа» </w:t>
            </w:r>
          </w:p>
        </w:tc>
        <w:tc>
          <w:tcPr>
            <w:tcW w:w="1701" w:type="dxa"/>
          </w:tcPr>
          <w:p w:rsidR="007326B9" w:rsidRPr="007F7142" w:rsidRDefault="007326B9" w:rsidP="00FD282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552" w:type="dxa"/>
          </w:tcPr>
          <w:p w:rsidR="007326B9" w:rsidRPr="00475261" w:rsidRDefault="007326B9" w:rsidP="00FD2823">
            <w:pPr>
              <w:jc w:val="center"/>
            </w:pPr>
            <w:r>
              <w:t>7</w:t>
            </w:r>
          </w:p>
        </w:tc>
      </w:tr>
      <w:tr w:rsidR="007326B9" w:rsidRPr="007C4112" w:rsidTr="007326B9">
        <w:tc>
          <w:tcPr>
            <w:tcW w:w="4678" w:type="dxa"/>
          </w:tcPr>
          <w:p w:rsidR="007326B9" w:rsidRPr="00475261" w:rsidRDefault="007326B9" w:rsidP="00FD2823">
            <w:r w:rsidRPr="00475261">
              <w:t>М</w:t>
            </w:r>
            <w:r>
              <w:t>Б</w:t>
            </w:r>
            <w:r w:rsidRPr="00475261">
              <w:t>ОУ «</w:t>
            </w:r>
            <w:proofErr w:type="spellStart"/>
            <w:r w:rsidRPr="00475261">
              <w:t>Ванаварская</w:t>
            </w:r>
            <w:proofErr w:type="spellEnd"/>
            <w:r w:rsidRPr="00475261">
              <w:t xml:space="preserve"> средняя школа» </w:t>
            </w:r>
          </w:p>
        </w:tc>
        <w:tc>
          <w:tcPr>
            <w:tcW w:w="1701" w:type="dxa"/>
          </w:tcPr>
          <w:p w:rsidR="007326B9" w:rsidRPr="00475261" w:rsidRDefault="007326B9" w:rsidP="00FD2823">
            <w:pPr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7326B9" w:rsidRPr="00475261" w:rsidRDefault="007326B9" w:rsidP="00FD2823">
            <w:pPr>
              <w:jc w:val="center"/>
            </w:pPr>
            <w:r>
              <w:t>13</w:t>
            </w:r>
          </w:p>
        </w:tc>
      </w:tr>
      <w:tr w:rsidR="007326B9" w:rsidRPr="007C4112" w:rsidTr="007326B9">
        <w:tc>
          <w:tcPr>
            <w:tcW w:w="4678" w:type="dxa"/>
          </w:tcPr>
          <w:p w:rsidR="007326B9" w:rsidRPr="00475261" w:rsidRDefault="007326B9" w:rsidP="00FD2823">
            <w:r w:rsidRPr="00475261">
              <w:t>М</w:t>
            </w:r>
            <w:r>
              <w:t>Б</w:t>
            </w:r>
            <w:r w:rsidRPr="00475261">
              <w:t xml:space="preserve">ОУ «Байкитская средняя школа» </w:t>
            </w:r>
            <w:r>
              <w:t xml:space="preserve"> </w:t>
            </w:r>
          </w:p>
        </w:tc>
        <w:tc>
          <w:tcPr>
            <w:tcW w:w="1701" w:type="dxa"/>
          </w:tcPr>
          <w:p w:rsidR="007326B9" w:rsidRPr="00475261" w:rsidRDefault="007326B9" w:rsidP="00FD2823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7326B9" w:rsidRPr="00475261" w:rsidRDefault="007326B9" w:rsidP="00FD2823">
            <w:pPr>
              <w:jc w:val="center"/>
            </w:pPr>
            <w:r>
              <w:t>20</w:t>
            </w:r>
          </w:p>
        </w:tc>
      </w:tr>
      <w:tr w:rsidR="00BE399D" w:rsidRPr="007C4112" w:rsidTr="002838AF">
        <w:trPr>
          <w:trHeight w:val="691"/>
        </w:trPr>
        <w:tc>
          <w:tcPr>
            <w:tcW w:w="4678" w:type="dxa"/>
          </w:tcPr>
          <w:p w:rsidR="00BE399D" w:rsidRDefault="00BE399D" w:rsidP="00FD2823">
            <w:pPr>
              <w:jc w:val="center"/>
              <w:rPr>
                <w:b/>
              </w:rPr>
            </w:pPr>
          </w:p>
          <w:p w:rsidR="00BE399D" w:rsidRPr="00475261" w:rsidRDefault="00BE399D" w:rsidP="00FD2823">
            <w:pPr>
              <w:rPr>
                <w:b/>
              </w:rPr>
            </w:pPr>
          </w:p>
        </w:tc>
        <w:tc>
          <w:tcPr>
            <w:tcW w:w="1701" w:type="dxa"/>
          </w:tcPr>
          <w:p w:rsidR="00BE399D" w:rsidRPr="00475261" w:rsidRDefault="00BE399D" w:rsidP="00FD2823">
            <w:pPr>
              <w:jc w:val="center"/>
              <w:rPr>
                <w:b/>
              </w:rPr>
            </w:pPr>
            <w:r>
              <w:rPr>
                <w:b/>
              </w:rPr>
              <w:t>72 чел.</w:t>
            </w:r>
          </w:p>
          <w:p w:rsidR="00BE399D" w:rsidRPr="00475261" w:rsidRDefault="00BE399D" w:rsidP="00FD2823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E399D" w:rsidRPr="00475261" w:rsidRDefault="00BE399D" w:rsidP="00FD2823">
            <w:pPr>
              <w:jc w:val="center"/>
              <w:rPr>
                <w:b/>
              </w:rPr>
            </w:pPr>
            <w:r>
              <w:rPr>
                <w:b/>
              </w:rPr>
              <w:t>72 чел.</w:t>
            </w:r>
          </w:p>
          <w:p w:rsidR="00BE399D" w:rsidRPr="00475261" w:rsidRDefault="00BE399D" w:rsidP="002838AF">
            <w:pPr>
              <w:rPr>
                <w:b/>
              </w:rPr>
            </w:pPr>
            <w:r w:rsidRPr="00475261">
              <w:rPr>
                <w:b/>
              </w:rPr>
              <w:t xml:space="preserve"> (</w:t>
            </w:r>
            <w:r>
              <w:rPr>
                <w:b/>
              </w:rPr>
              <w:t xml:space="preserve">100 </w:t>
            </w:r>
            <w:r w:rsidRPr="00475261">
              <w:rPr>
                <w:b/>
              </w:rPr>
              <w:t>%)</w:t>
            </w:r>
            <w:r>
              <w:rPr>
                <w:b/>
              </w:rPr>
              <w:t xml:space="preserve"> допущены к </w:t>
            </w:r>
          </w:p>
        </w:tc>
      </w:tr>
    </w:tbl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F04618" w:rsidRDefault="00F04618" w:rsidP="007326B9">
      <w:pPr>
        <w:rPr>
          <w:b/>
          <w:bCs/>
        </w:rPr>
      </w:pPr>
    </w:p>
    <w:p w:rsidR="00C073C2" w:rsidRDefault="00C073C2" w:rsidP="003F22F2">
      <w:pPr>
        <w:pStyle w:val="7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387429" w:rsidRDefault="00387429" w:rsidP="003F22F2">
      <w:pPr>
        <w:pStyle w:val="7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F525EF" w:rsidRDefault="004534EE" w:rsidP="004534EE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84F85">
        <w:rPr>
          <w:b/>
          <w:sz w:val="28"/>
          <w:szCs w:val="28"/>
        </w:rPr>
        <w:lastRenderedPageBreak/>
        <w:t xml:space="preserve">Статистика результатов </w:t>
      </w:r>
      <w:r>
        <w:rPr>
          <w:b/>
          <w:sz w:val="28"/>
          <w:szCs w:val="28"/>
        </w:rPr>
        <w:t>ЕГЭ</w:t>
      </w:r>
      <w:r w:rsidRPr="00284F85">
        <w:rPr>
          <w:b/>
          <w:sz w:val="28"/>
          <w:szCs w:val="28"/>
        </w:rPr>
        <w:t xml:space="preserve"> в район</w:t>
      </w:r>
      <w:r>
        <w:rPr>
          <w:b/>
          <w:sz w:val="28"/>
          <w:szCs w:val="28"/>
        </w:rPr>
        <w:t>е</w:t>
      </w:r>
    </w:p>
    <w:p w:rsidR="0069546F" w:rsidRDefault="00F7124B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2151" w:rsidRPr="00301B8F">
        <w:rPr>
          <w:sz w:val="28"/>
          <w:szCs w:val="28"/>
        </w:rPr>
        <w:t>Экзамены в форме ЕГЭ на территории района проводились по 1</w:t>
      </w:r>
      <w:r w:rsidR="00AA2151">
        <w:rPr>
          <w:sz w:val="28"/>
          <w:szCs w:val="28"/>
        </w:rPr>
        <w:t xml:space="preserve">0 общеобразовательным </w:t>
      </w:r>
      <w:r w:rsidR="00AA2151" w:rsidRPr="00301B8F">
        <w:rPr>
          <w:sz w:val="28"/>
          <w:szCs w:val="28"/>
        </w:rPr>
        <w:t>предметам</w:t>
      </w:r>
      <w:r w:rsidR="002D65E3">
        <w:rPr>
          <w:sz w:val="28"/>
          <w:szCs w:val="28"/>
        </w:rPr>
        <w:t>.</w:t>
      </w:r>
    </w:p>
    <w:p w:rsidR="0069546F" w:rsidRPr="00AD566F" w:rsidRDefault="0069546F" w:rsidP="0069546F">
      <w:pPr>
        <w:tabs>
          <w:tab w:val="left" w:pos="540"/>
          <w:tab w:val="left" w:pos="6660"/>
        </w:tabs>
        <w:rPr>
          <w:b/>
        </w:rPr>
      </w:pPr>
      <w:r w:rsidRPr="00AD566F">
        <w:rPr>
          <w:b/>
        </w:rPr>
        <w:t xml:space="preserve">Информация о количестве выпускников района, сдававших ЕГЭ по каждому предмету в разрезе школ   </w:t>
      </w:r>
      <w:r w:rsidR="00AA337A">
        <w:rPr>
          <w:b/>
        </w:rPr>
        <w:t xml:space="preserve">в основной период </w:t>
      </w:r>
      <w:r w:rsidRPr="00AD566F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Style w:val="a3"/>
        <w:tblW w:w="10065" w:type="dxa"/>
        <w:tblInd w:w="-885" w:type="dxa"/>
        <w:tblLayout w:type="fixed"/>
        <w:tblLook w:val="04A0"/>
      </w:tblPr>
      <w:tblGrid>
        <w:gridCol w:w="424"/>
        <w:gridCol w:w="1841"/>
        <w:gridCol w:w="851"/>
        <w:gridCol w:w="709"/>
        <w:gridCol w:w="567"/>
        <w:gridCol w:w="570"/>
        <w:gridCol w:w="567"/>
        <w:gridCol w:w="567"/>
        <w:gridCol w:w="709"/>
        <w:gridCol w:w="850"/>
        <w:gridCol w:w="851"/>
        <w:gridCol w:w="851"/>
        <w:gridCol w:w="708"/>
      </w:tblGrid>
      <w:tr w:rsidR="0069546F" w:rsidTr="00B7436F">
        <w:trPr>
          <w:cantSplit/>
          <w:trHeight w:val="3196"/>
        </w:trPr>
        <w:tc>
          <w:tcPr>
            <w:tcW w:w="424" w:type="dxa"/>
          </w:tcPr>
          <w:p w:rsidR="0069546F" w:rsidRDefault="0069546F" w:rsidP="00B7436F">
            <w:pPr>
              <w:jc w:val="right"/>
            </w:pPr>
          </w:p>
          <w:p w:rsidR="0069546F" w:rsidRDefault="0069546F" w:rsidP="00B7436F">
            <w:pPr>
              <w:jc w:val="right"/>
            </w:pPr>
          </w:p>
          <w:p w:rsidR="0069546F" w:rsidRDefault="0069546F" w:rsidP="00B7436F">
            <w:pPr>
              <w:jc w:val="right"/>
            </w:pPr>
          </w:p>
          <w:p w:rsidR="0069546F" w:rsidRDefault="0069546F" w:rsidP="00B7436F">
            <w:pPr>
              <w:jc w:val="right"/>
            </w:pPr>
          </w:p>
          <w:p w:rsidR="0069546F" w:rsidRDefault="0069546F" w:rsidP="00B7436F">
            <w:pPr>
              <w:jc w:val="right"/>
            </w:pPr>
          </w:p>
          <w:p w:rsidR="0069546F" w:rsidRDefault="0069546F" w:rsidP="00B7436F">
            <w:pPr>
              <w:jc w:val="right"/>
            </w:pPr>
          </w:p>
          <w:p w:rsidR="0069546F" w:rsidRDefault="0069546F" w:rsidP="00B7436F">
            <w:pPr>
              <w:jc w:val="right"/>
            </w:pPr>
          </w:p>
          <w:p w:rsidR="0069546F" w:rsidRPr="000B6576" w:rsidRDefault="0069546F" w:rsidP="00B7436F">
            <w:pPr>
              <w:jc w:val="right"/>
            </w:pPr>
          </w:p>
        </w:tc>
        <w:tc>
          <w:tcPr>
            <w:tcW w:w="1841" w:type="dxa"/>
          </w:tcPr>
          <w:p w:rsidR="0069546F" w:rsidRPr="000B6576" w:rsidRDefault="0069546F" w:rsidP="00B7436F"/>
          <w:p w:rsidR="0069546F" w:rsidRPr="000B6576" w:rsidRDefault="0069546F" w:rsidP="00B7436F">
            <w:r w:rsidRPr="000B6576">
              <w:t xml:space="preserve">Наименование </w:t>
            </w:r>
          </w:p>
          <w:p w:rsidR="0069546F" w:rsidRPr="000B6576" w:rsidRDefault="0069546F" w:rsidP="00B7436F">
            <w:r w:rsidRPr="000B6576">
              <w:t>ОУ района</w:t>
            </w:r>
          </w:p>
          <w:p w:rsidR="0069546F" w:rsidRPr="000B6576" w:rsidRDefault="0069546F" w:rsidP="00B7436F"/>
          <w:p w:rsidR="0069546F" w:rsidRPr="000B6576" w:rsidRDefault="0069546F" w:rsidP="00B7436F"/>
          <w:p w:rsidR="0069546F" w:rsidRPr="000B6576" w:rsidRDefault="0069546F" w:rsidP="00B7436F"/>
          <w:p w:rsidR="0069546F" w:rsidRPr="000B6576" w:rsidRDefault="0069546F" w:rsidP="00B7436F"/>
          <w:p w:rsidR="0069546F" w:rsidRPr="000B6576" w:rsidRDefault="0069546F" w:rsidP="00B7436F"/>
        </w:tc>
        <w:tc>
          <w:tcPr>
            <w:tcW w:w="851" w:type="dxa"/>
            <w:textDirection w:val="btLr"/>
          </w:tcPr>
          <w:p w:rsidR="0069546F" w:rsidRPr="0014690B" w:rsidRDefault="0069546F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69546F" w:rsidRDefault="0069546F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математика профильная</w:t>
            </w:r>
          </w:p>
          <w:p w:rsidR="0069546F" w:rsidRDefault="0069546F" w:rsidP="00B7436F">
            <w:pPr>
              <w:ind w:left="113" w:right="113"/>
              <w:rPr>
                <w:b/>
              </w:rPr>
            </w:pPr>
          </w:p>
          <w:p w:rsidR="0069546F" w:rsidRPr="0014690B" w:rsidRDefault="0069546F" w:rsidP="00B7436F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69546F" w:rsidRPr="0014690B" w:rsidRDefault="0069546F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физика</w:t>
            </w:r>
          </w:p>
        </w:tc>
        <w:tc>
          <w:tcPr>
            <w:tcW w:w="570" w:type="dxa"/>
            <w:textDirection w:val="btLr"/>
          </w:tcPr>
          <w:p w:rsidR="0069546F" w:rsidRPr="0014690B" w:rsidRDefault="0069546F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69546F" w:rsidRPr="0069546F" w:rsidRDefault="0069546F" w:rsidP="00B7436F">
            <w:pPr>
              <w:ind w:left="113" w:right="113"/>
              <w:rPr>
                <w:b/>
              </w:rPr>
            </w:pPr>
            <w:r w:rsidRPr="0069546F">
              <w:rPr>
                <w:b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69546F" w:rsidRPr="0014690B" w:rsidRDefault="0069546F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69546F" w:rsidRPr="0014690B" w:rsidRDefault="0069546F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69546F" w:rsidRPr="002C243B" w:rsidRDefault="0069546F" w:rsidP="00B7436F">
            <w:pPr>
              <w:ind w:left="8" w:right="113"/>
              <w:rPr>
                <w:b/>
              </w:rPr>
            </w:pPr>
            <w:r w:rsidRPr="002C243B">
              <w:rPr>
                <w:b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69546F" w:rsidRPr="0014690B" w:rsidRDefault="0069546F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69546F" w:rsidRPr="0014690B" w:rsidRDefault="0069546F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литература</w:t>
            </w:r>
          </w:p>
        </w:tc>
        <w:tc>
          <w:tcPr>
            <w:tcW w:w="708" w:type="dxa"/>
            <w:textDirection w:val="btLr"/>
          </w:tcPr>
          <w:p w:rsidR="0069546F" w:rsidRPr="0014690B" w:rsidRDefault="0069546F" w:rsidP="00B7436F">
            <w:pPr>
              <w:ind w:left="113" w:right="113"/>
              <w:rPr>
                <w:b/>
              </w:rPr>
            </w:pPr>
            <w:r>
              <w:rPr>
                <w:b/>
              </w:rPr>
              <w:t>математика  базовая</w:t>
            </w:r>
          </w:p>
        </w:tc>
      </w:tr>
      <w:tr w:rsidR="0069546F" w:rsidTr="00B7436F">
        <w:trPr>
          <w:trHeight w:val="267"/>
        </w:trPr>
        <w:tc>
          <w:tcPr>
            <w:tcW w:w="424" w:type="dxa"/>
          </w:tcPr>
          <w:p w:rsidR="0069546F" w:rsidRPr="000B6576" w:rsidRDefault="0069546F" w:rsidP="00B7436F">
            <w:pPr>
              <w:jc w:val="right"/>
            </w:pPr>
            <w:r>
              <w:t>1</w:t>
            </w:r>
          </w:p>
        </w:tc>
        <w:tc>
          <w:tcPr>
            <w:tcW w:w="1841" w:type="dxa"/>
          </w:tcPr>
          <w:p w:rsidR="0069546F" w:rsidRPr="000B6576" w:rsidRDefault="0069546F" w:rsidP="00B7436F">
            <w:r>
              <w:t>МБОУ ТСШ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5</w:t>
            </w:r>
          </w:p>
        </w:tc>
        <w:tc>
          <w:tcPr>
            <w:tcW w:w="570" w:type="dxa"/>
          </w:tcPr>
          <w:p w:rsidR="0069546F" w:rsidRPr="0014690B" w:rsidRDefault="0069546F" w:rsidP="00B7436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9546F" w:rsidRPr="000B6576" w:rsidRDefault="0069546F" w:rsidP="00B7436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9546F" w:rsidRDefault="0069546F" w:rsidP="00B7436F">
            <w:pPr>
              <w:jc w:val="center"/>
            </w:pPr>
            <w:r>
              <w:t>6</w:t>
            </w:r>
          </w:p>
        </w:tc>
      </w:tr>
      <w:tr w:rsidR="0069546F" w:rsidTr="00B7436F">
        <w:tc>
          <w:tcPr>
            <w:tcW w:w="424" w:type="dxa"/>
          </w:tcPr>
          <w:p w:rsidR="0069546F" w:rsidRPr="000B6576" w:rsidRDefault="0069546F" w:rsidP="00B7436F">
            <w:pPr>
              <w:jc w:val="right"/>
            </w:pPr>
            <w:r>
              <w:t>2</w:t>
            </w:r>
          </w:p>
        </w:tc>
        <w:tc>
          <w:tcPr>
            <w:tcW w:w="1841" w:type="dxa"/>
          </w:tcPr>
          <w:p w:rsidR="0069546F" w:rsidRPr="000B6576" w:rsidRDefault="0069546F" w:rsidP="00B7436F">
            <w:r w:rsidRPr="000B6576">
              <w:t>МКОУ ТСШ-И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69546F" w:rsidRPr="0014690B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9546F" w:rsidRPr="000B6576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9546F" w:rsidRDefault="0069546F" w:rsidP="00B7436F">
            <w:pPr>
              <w:jc w:val="center"/>
            </w:pPr>
            <w:r>
              <w:t>10</w:t>
            </w:r>
          </w:p>
        </w:tc>
      </w:tr>
      <w:tr w:rsidR="0069546F" w:rsidTr="00B7436F">
        <w:tc>
          <w:tcPr>
            <w:tcW w:w="424" w:type="dxa"/>
          </w:tcPr>
          <w:p w:rsidR="0069546F" w:rsidRPr="000B6576" w:rsidRDefault="0069546F" w:rsidP="00B7436F">
            <w:pPr>
              <w:jc w:val="right"/>
            </w:pPr>
            <w:r>
              <w:t>3</w:t>
            </w:r>
          </w:p>
        </w:tc>
        <w:tc>
          <w:tcPr>
            <w:tcW w:w="1841" w:type="dxa"/>
          </w:tcPr>
          <w:p w:rsidR="0069546F" w:rsidRPr="000B6576" w:rsidRDefault="0069546F" w:rsidP="00B7436F">
            <w:r w:rsidRPr="000B6576">
              <w:t xml:space="preserve">МКОУ </w:t>
            </w:r>
            <w:r>
              <w:t>ТСШ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69546F" w:rsidRPr="0014690B" w:rsidRDefault="0069546F" w:rsidP="00B7436F">
            <w:pPr>
              <w:jc w:val="center"/>
            </w:pPr>
            <w:r w:rsidRPr="0014690B">
              <w:t>0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 w:rsidRPr="0014690B">
              <w:t>0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9546F" w:rsidRPr="000B6576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9546F" w:rsidRDefault="0069546F" w:rsidP="00B7436F">
            <w:pPr>
              <w:jc w:val="center"/>
            </w:pPr>
            <w:r>
              <w:t>3</w:t>
            </w:r>
          </w:p>
        </w:tc>
      </w:tr>
      <w:tr w:rsidR="0069546F" w:rsidTr="00B7436F">
        <w:trPr>
          <w:trHeight w:val="277"/>
        </w:trPr>
        <w:tc>
          <w:tcPr>
            <w:tcW w:w="424" w:type="dxa"/>
          </w:tcPr>
          <w:p w:rsidR="0069546F" w:rsidRPr="000B6576" w:rsidRDefault="0069546F" w:rsidP="00B7436F">
            <w:pPr>
              <w:jc w:val="right"/>
            </w:pPr>
            <w:r>
              <w:t>4</w:t>
            </w:r>
          </w:p>
        </w:tc>
        <w:tc>
          <w:tcPr>
            <w:tcW w:w="1841" w:type="dxa"/>
          </w:tcPr>
          <w:p w:rsidR="0069546F" w:rsidRPr="000B6576" w:rsidRDefault="0069546F" w:rsidP="00B7436F">
            <w:r w:rsidRPr="000B6576">
              <w:t>М</w:t>
            </w:r>
            <w:r>
              <w:t>Б</w:t>
            </w:r>
            <w:r w:rsidRPr="000B6576">
              <w:t>ОУ ВСШ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4</w:t>
            </w:r>
          </w:p>
        </w:tc>
        <w:tc>
          <w:tcPr>
            <w:tcW w:w="570" w:type="dxa"/>
          </w:tcPr>
          <w:p w:rsidR="0069546F" w:rsidRPr="0014690B" w:rsidRDefault="0069546F" w:rsidP="00B7436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9546F" w:rsidRPr="000B6576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9546F" w:rsidRDefault="0069546F" w:rsidP="00B7436F">
            <w:pPr>
              <w:jc w:val="center"/>
            </w:pPr>
            <w:r>
              <w:t>7</w:t>
            </w:r>
          </w:p>
        </w:tc>
      </w:tr>
      <w:tr w:rsidR="0069546F" w:rsidTr="00B7436F">
        <w:tc>
          <w:tcPr>
            <w:tcW w:w="424" w:type="dxa"/>
          </w:tcPr>
          <w:p w:rsidR="0069546F" w:rsidRPr="000B6576" w:rsidRDefault="0069546F" w:rsidP="00B7436F">
            <w:pPr>
              <w:jc w:val="right"/>
            </w:pPr>
            <w:r>
              <w:t>5</w:t>
            </w:r>
          </w:p>
        </w:tc>
        <w:tc>
          <w:tcPr>
            <w:tcW w:w="1841" w:type="dxa"/>
          </w:tcPr>
          <w:p w:rsidR="0069546F" w:rsidRPr="000B6576" w:rsidRDefault="0069546F" w:rsidP="00B7436F">
            <w:r w:rsidRPr="000B6576">
              <w:t>М</w:t>
            </w:r>
            <w:r>
              <w:t>Б</w:t>
            </w:r>
            <w:r w:rsidRPr="000B6576">
              <w:t>ОУ БСШ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69546F" w:rsidRPr="0014690B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9546F" w:rsidRPr="0014690B" w:rsidRDefault="0069546F" w:rsidP="00B7436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9546F" w:rsidRPr="0014690B" w:rsidRDefault="0069546F" w:rsidP="00B7436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9546F" w:rsidRPr="000B6576" w:rsidRDefault="0069546F" w:rsidP="00B7436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546F" w:rsidRPr="000B6576" w:rsidRDefault="0069546F" w:rsidP="00B7436F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9546F" w:rsidRDefault="0069546F" w:rsidP="00B7436F">
            <w:pPr>
              <w:jc w:val="center"/>
            </w:pPr>
            <w:r>
              <w:t>13</w:t>
            </w:r>
          </w:p>
        </w:tc>
      </w:tr>
      <w:tr w:rsidR="0069546F" w:rsidTr="00B7436F">
        <w:tc>
          <w:tcPr>
            <w:tcW w:w="424" w:type="dxa"/>
          </w:tcPr>
          <w:p w:rsidR="0069546F" w:rsidRDefault="0069546F" w:rsidP="00B7436F">
            <w:pPr>
              <w:jc w:val="right"/>
            </w:pPr>
            <w:r>
              <w:t xml:space="preserve">6 </w:t>
            </w:r>
          </w:p>
        </w:tc>
        <w:tc>
          <w:tcPr>
            <w:tcW w:w="1841" w:type="dxa"/>
          </w:tcPr>
          <w:p w:rsidR="0069546F" w:rsidRPr="000B6576" w:rsidRDefault="0069546F" w:rsidP="00B7436F">
            <w:r>
              <w:t>МКОУ ЕСШ</w:t>
            </w:r>
          </w:p>
        </w:tc>
        <w:tc>
          <w:tcPr>
            <w:tcW w:w="851" w:type="dxa"/>
          </w:tcPr>
          <w:p w:rsidR="0069546F" w:rsidRDefault="0069546F" w:rsidP="00B7436F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69546F" w:rsidRDefault="0069546F" w:rsidP="00B7436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9546F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69546F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9546F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9546F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9546F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9546F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9546F" w:rsidRDefault="0069546F" w:rsidP="00B7436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9546F" w:rsidRDefault="0069546F" w:rsidP="00B7436F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69546F" w:rsidRDefault="0069546F" w:rsidP="00B7436F">
            <w:pPr>
              <w:jc w:val="center"/>
            </w:pPr>
            <w:r>
              <w:t>5</w:t>
            </w:r>
          </w:p>
        </w:tc>
      </w:tr>
      <w:tr w:rsidR="0069546F" w:rsidRPr="0063077F" w:rsidTr="00B7436F">
        <w:trPr>
          <w:trHeight w:val="356"/>
        </w:trPr>
        <w:tc>
          <w:tcPr>
            <w:tcW w:w="424" w:type="dxa"/>
          </w:tcPr>
          <w:p w:rsidR="0069546F" w:rsidRPr="0063077F" w:rsidRDefault="0069546F" w:rsidP="00B7436F">
            <w:pPr>
              <w:jc w:val="right"/>
            </w:pPr>
          </w:p>
        </w:tc>
        <w:tc>
          <w:tcPr>
            <w:tcW w:w="1841" w:type="dxa"/>
          </w:tcPr>
          <w:p w:rsidR="0069546F" w:rsidRDefault="0069546F" w:rsidP="00B7436F">
            <w:pPr>
              <w:rPr>
                <w:b/>
              </w:rPr>
            </w:pPr>
          </w:p>
          <w:p w:rsidR="0069546F" w:rsidRPr="00266F65" w:rsidRDefault="0069546F" w:rsidP="00B7436F">
            <w:pPr>
              <w:rPr>
                <w:b/>
              </w:rPr>
            </w:pPr>
            <w:r w:rsidRPr="00266F65">
              <w:rPr>
                <w:b/>
              </w:rPr>
              <w:t>ВСЕГО (чел.)</w:t>
            </w:r>
          </w:p>
        </w:tc>
        <w:tc>
          <w:tcPr>
            <w:tcW w:w="851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69546F" w:rsidRPr="00536810" w:rsidRDefault="0069546F" w:rsidP="00B7436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69546F" w:rsidRPr="00536810" w:rsidRDefault="0069546F" w:rsidP="00B7436F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9546F" w:rsidRPr="00536810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69546F" w:rsidRDefault="0069546F" w:rsidP="00B7436F">
            <w:pPr>
              <w:jc w:val="center"/>
              <w:rPr>
                <w:b/>
              </w:rPr>
            </w:pPr>
          </w:p>
          <w:p w:rsidR="0069546F" w:rsidRPr="00536810" w:rsidRDefault="0069546F" w:rsidP="00B7436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:rsidR="0069546F" w:rsidRDefault="0069546F" w:rsidP="0069546F">
      <w:pPr>
        <w:pStyle w:val="a9"/>
        <w:rPr>
          <w:w w:val="80"/>
        </w:rPr>
      </w:pPr>
    </w:p>
    <w:p w:rsidR="0069546F" w:rsidRDefault="0069546F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69546F" w:rsidRDefault="0069546F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F7124B" w:rsidRDefault="00F7124B" w:rsidP="004F338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F7124B">
        <w:rPr>
          <w:b/>
          <w:sz w:val="26"/>
          <w:szCs w:val="26"/>
        </w:rPr>
        <w:t>1.1.</w:t>
      </w:r>
      <w:r w:rsidR="004F338A" w:rsidRPr="00F7124B">
        <w:rPr>
          <w:b/>
          <w:sz w:val="26"/>
          <w:szCs w:val="26"/>
        </w:rPr>
        <w:t xml:space="preserve">Статистика результатов ЕГЭ  в районе по </w:t>
      </w:r>
      <w:r w:rsidR="00C440CC" w:rsidRPr="00F7124B">
        <w:rPr>
          <w:b/>
          <w:sz w:val="26"/>
          <w:szCs w:val="26"/>
        </w:rPr>
        <w:t>обязательным предметам</w:t>
      </w:r>
      <w:r w:rsidRPr="00F7124B">
        <w:rPr>
          <w:b/>
          <w:sz w:val="26"/>
          <w:szCs w:val="26"/>
        </w:rPr>
        <w:t xml:space="preserve"> в основной период</w:t>
      </w:r>
      <w:r w:rsidR="00C440CC" w:rsidRPr="00F7124B">
        <w:rPr>
          <w:b/>
          <w:sz w:val="26"/>
          <w:szCs w:val="26"/>
        </w:rPr>
        <w:t xml:space="preserve"> </w:t>
      </w:r>
    </w:p>
    <w:p w:rsidR="001B09BA" w:rsidRPr="00A75B71" w:rsidRDefault="00F7124B" w:rsidP="004F338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7124B">
        <w:rPr>
          <w:sz w:val="26"/>
          <w:szCs w:val="26"/>
        </w:rPr>
        <w:t>Не все выпускники  текущего года  преодолели порог успешности и освоили программу среднего общего образования по двум обязательным предметам в основной период</w:t>
      </w:r>
      <w:r>
        <w:rPr>
          <w:sz w:val="26"/>
          <w:szCs w:val="26"/>
        </w:rPr>
        <w:t xml:space="preserve"> </w:t>
      </w:r>
      <w:r w:rsidR="001B09BA" w:rsidRPr="00F7124B">
        <w:rPr>
          <w:sz w:val="26"/>
          <w:szCs w:val="26"/>
        </w:rPr>
        <w:t>(</w:t>
      </w:r>
      <w:proofErr w:type="gramStart"/>
      <w:r w:rsidRPr="00F7124B">
        <w:rPr>
          <w:sz w:val="26"/>
          <w:szCs w:val="26"/>
        </w:rPr>
        <w:t>см</w:t>
      </w:r>
      <w:proofErr w:type="gramEnd"/>
      <w:r w:rsidRPr="00F7124B">
        <w:rPr>
          <w:sz w:val="26"/>
          <w:szCs w:val="26"/>
        </w:rPr>
        <w:t>. таблицу ниже)</w:t>
      </w:r>
    </w:p>
    <w:tbl>
      <w:tblPr>
        <w:tblStyle w:val="a3"/>
        <w:tblW w:w="9606" w:type="dxa"/>
        <w:tblLayout w:type="fixed"/>
        <w:tblLook w:val="04A0"/>
      </w:tblPr>
      <w:tblGrid>
        <w:gridCol w:w="2556"/>
        <w:gridCol w:w="1803"/>
        <w:gridCol w:w="2825"/>
        <w:gridCol w:w="2422"/>
      </w:tblGrid>
      <w:tr w:rsidR="004F338A" w:rsidRPr="00433472" w:rsidTr="00A75B71">
        <w:trPr>
          <w:trHeight w:val="1001"/>
        </w:trPr>
        <w:tc>
          <w:tcPr>
            <w:tcW w:w="2556" w:type="dxa"/>
          </w:tcPr>
          <w:p w:rsidR="004F338A" w:rsidRPr="001A18DF" w:rsidRDefault="004F338A" w:rsidP="00610FF6">
            <w:pPr>
              <w:pStyle w:val="a9"/>
            </w:pPr>
            <w:r w:rsidRPr="001A18DF">
              <w:t>Предметы</w:t>
            </w:r>
          </w:p>
        </w:tc>
        <w:tc>
          <w:tcPr>
            <w:tcW w:w="1803" w:type="dxa"/>
          </w:tcPr>
          <w:p w:rsidR="004F338A" w:rsidRPr="001A18DF" w:rsidRDefault="004F338A" w:rsidP="00610FF6">
            <w:pPr>
              <w:pStyle w:val="a9"/>
            </w:pPr>
            <w:r w:rsidRPr="001A18DF">
              <w:t>Средний</w:t>
            </w:r>
          </w:p>
          <w:p w:rsidR="004F338A" w:rsidRPr="001A18DF" w:rsidRDefault="004F338A" w:rsidP="00610FF6">
            <w:pPr>
              <w:pStyle w:val="a9"/>
            </w:pPr>
            <w:r w:rsidRPr="001A18DF">
              <w:t>балл</w:t>
            </w:r>
          </w:p>
        </w:tc>
        <w:tc>
          <w:tcPr>
            <w:tcW w:w="2825" w:type="dxa"/>
          </w:tcPr>
          <w:p w:rsidR="004F338A" w:rsidRPr="001A18DF" w:rsidRDefault="004F338A" w:rsidP="00610FF6">
            <w:pPr>
              <w:pStyle w:val="a9"/>
            </w:pPr>
            <w:r w:rsidRPr="001A18DF">
              <w:t>Процент участников        преодолевших минимальную  границу</w:t>
            </w:r>
          </w:p>
        </w:tc>
        <w:tc>
          <w:tcPr>
            <w:tcW w:w="2422" w:type="dxa"/>
          </w:tcPr>
          <w:p w:rsidR="004F338A" w:rsidRPr="001A18DF" w:rsidRDefault="004F338A" w:rsidP="00610FF6">
            <w:pPr>
              <w:pStyle w:val="a9"/>
            </w:pPr>
            <w:r w:rsidRPr="001A18DF">
              <w:t>Процент участников, не преодолевших минимальную  границу</w:t>
            </w:r>
          </w:p>
        </w:tc>
      </w:tr>
      <w:tr w:rsidR="004F338A" w:rsidRPr="00433472" w:rsidTr="00A75B71">
        <w:tc>
          <w:tcPr>
            <w:tcW w:w="2556" w:type="dxa"/>
          </w:tcPr>
          <w:p w:rsidR="004F338A" w:rsidRPr="001A18DF" w:rsidRDefault="004F338A" w:rsidP="00610FF6">
            <w:pPr>
              <w:pStyle w:val="a9"/>
              <w:rPr>
                <w:highlight w:val="yellow"/>
              </w:rPr>
            </w:pPr>
            <w:r w:rsidRPr="001A18DF">
              <w:t>Русский язык</w:t>
            </w:r>
          </w:p>
        </w:tc>
        <w:tc>
          <w:tcPr>
            <w:tcW w:w="1803" w:type="dxa"/>
          </w:tcPr>
          <w:p w:rsidR="004F338A" w:rsidRPr="001A18DF" w:rsidRDefault="00480C95" w:rsidP="00610FF6">
            <w:pPr>
              <w:pStyle w:val="a9"/>
            </w:pPr>
            <w:r w:rsidRPr="001A18DF">
              <w:t>59</w:t>
            </w:r>
          </w:p>
        </w:tc>
        <w:tc>
          <w:tcPr>
            <w:tcW w:w="2825" w:type="dxa"/>
          </w:tcPr>
          <w:p w:rsidR="004F338A" w:rsidRPr="001A18DF" w:rsidRDefault="004F338A" w:rsidP="00610FF6">
            <w:pPr>
              <w:pStyle w:val="a9"/>
            </w:pPr>
            <w:r w:rsidRPr="001A18DF">
              <w:t>9</w:t>
            </w:r>
            <w:r w:rsidR="009A10E0" w:rsidRPr="001A18DF">
              <w:t>6</w:t>
            </w:r>
            <w:r w:rsidRPr="001A18DF">
              <w:t xml:space="preserve"> %</w:t>
            </w:r>
          </w:p>
        </w:tc>
        <w:tc>
          <w:tcPr>
            <w:tcW w:w="2422" w:type="dxa"/>
          </w:tcPr>
          <w:p w:rsidR="004F338A" w:rsidRPr="001A18DF" w:rsidRDefault="009A10E0" w:rsidP="00610FF6">
            <w:pPr>
              <w:pStyle w:val="a9"/>
            </w:pPr>
            <w:r w:rsidRPr="001A18DF">
              <w:t>4</w:t>
            </w:r>
            <w:r w:rsidR="004F338A" w:rsidRPr="001A18DF">
              <w:t xml:space="preserve"> %</w:t>
            </w:r>
          </w:p>
        </w:tc>
      </w:tr>
      <w:tr w:rsidR="00A75B71" w:rsidRPr="00433472" w:rsidTr="00A75B71">
        <w:trPr>
          <w:trHeight w:val="311"/>
        </w:trPr>
        <w:tc>
          <w:tcPr>
            <w:tcW w:w="2556" w:type="dxa"/>
          </w:tcPr>
          <w:p w:rsidR="00480C95" w:rsidRPr="001A18DF" w:rsidRDefault="004F338A" w:rsidP="00610FF6">
            <w:pPr>
              <w:pStyle w:val="a9"/>
            </w:pPr>
            <w:r w:rsidRPr="001A18DF">
              <w:t>Математика</w:t>
            </w:r>
            <w:r w:rsidR="00480C95" w:rsidRPr="001A18DF">
              <w:t xml:space="preserve"> базовая</w:t>
            </w:r>
          </w:p>
        </w:tc>
        <w:tc>
          <w:tcPr>
            <w:tcW w:w="1803" w:type="dxa"/>
          </w:tcPr>
          <w:p w:rsidR="004F338A" w:rsidRPr="001A18DF" w:rsidRDefault="00480C95" w:rsidP="00610FF6">
            <w:pPr>
              <w:pStyle w:val="a9"/>
            </w:pPr>
            <w:r w:rsidRPr="001A18DF">
              <w:t>4</w:t>
            </w:r>
          </w:p>
        </w:tc>
        <w:tc>
          <w:tcPr>
            <w:tcW w:w="2825" w:type="dxa"/>
          </w:tcPr>
          <w:p w:rsidR="004F338A" w:rsidRPr="001A18DF" w:rsidRDefault="009A10E0" w:rsidP="00610FF6">
            <w:pPr>
              <w:pStyle w:val="a9"/>
            </w:pPr>
            <w:r w:rsidRPr="001A18DF">
              <w:t>95</w:t>
            </w:r>
            <w:r w:rsidR="004F338A" w:rsidRPr="001A18DF">
              <w:t>,</w:t>
            </w:r>
            <w:r w:rsidRPr="001A18DF">
              <w:t>5</w:t>
            </w:r>
            <w:r w:rsidR="004F338A" w:rsidRPr="001A18DF">
              <w:t xml:space="preserve"> %</w:t>
            </w:r>
          </w:p>
        </w:tc>
        <w:tc>
          <w:tcPr>
            <w:tcW w:w="2422" w:type="dxa"/>
          </w:tcPr>
          <w:p w:rsidR="004F338A" w:rsidRPr="001A18DF" w:rsidRDefault="009A10E0" w:rsidP="00610FF6">
            <w:pPr>
              <w:pStyle w:val="a9"/>
            </w:pPr>
            <w:r w:rsidRPr="001A18DF">
              <w:t>4,5</w:t>
            </w:r>
            <w:r w:rsidR="004F338A" w:rsidRPr="001A18DF">
              <w:t xml:space="preserve"> %</w:t>
            </w:r>
          </w:p>
        </w:tc>
      </w:tr>
      <w:tr w:rsidR="00A75B71" w:rsidRPr="00433472" w:rsidTr="00A75B71">
        <w:trPr>
          <w:trHeight w:val="645"/>
        </w:trPr>
        <w:tc>
          <w:tcPr>
            <w:tcW w:w="2556" w:type="dxa"/>
          </w:tcPr>
          <w:p w:rsidR="00480C95" w:rsidRPr="001A18DF" w:rsidRDefault="00480C95" w:rsidP="00610FF6">
            <w:pPr>
              <w:pStyle w:val="a9"/>
            </w:pPr>
            <w:r w:rsidRPr="001A18DF">
              <w:t>Математика профильная</w:t>
            </w:r>
          </w:p>
        </w:tc>
        <w:tc>
          <w:tcPr>
            <w:tcW w:w="1803" w:type="dxa"/>
          </w:tcPr>
          <w:p w:rsidR="00480C95" w:rsidRPr="001A18DF" w:rsidRDefault="00480C95" w:rsidP="00610FF6">
            <w:pPr>
              <w:pStyle w:val="a9"/>
            </w:pPr>
            <w:r w:rsidRPr="001A18DF">
              <w:t xml:space="preserve">44 </w:t>
            </w:r>
          </w:p>
        </w:tc>
        <w:tc>
          <w:tcPr>
            <w:tcW w:w="2825" w:type="dxa"/>
          </w:tcPr>
          <w:p w:rsidR="00480C95" w:rsidRPr="001A18DF" w:rsidRDefault="00F7124B" w:rsidP="00610FF6">
            <w:pPr>
              <w:pStyle w:val="a9"/>
            </w:pPr>
            <w:r w:rsidRPr="001A18DF">
              <w:t>82,1</w:t>
            </w:r>
          </w:p>
        </w:tc>
        <w:tc>
          <w:tcPr>
            <w:tcW w:w="2422" w:type="dxa"/>
          </w:tcPr>
          <w:p w:rsidR="00480C95" w:rsidRPr="001A18DF" w:rsidRDefault="009A10E0" w:rsidP="00610FF6">
            <w:pPr>
              <w:pStyle w:val="a9"/>
            </w:pPr>
            <w:r w:rsidRPr="001A18DF">
              <w:t>17,9%</w:t>
            </w:r>
          </w:p>
        </w:tc>
      </w:tr>
    </w:tbl>
    <w:p w:rsidR="0069546F" w:rsidRPr="0069546F" w:rsidRDefault="0069546F" w:rsidP="00610FF6">
      <w:pPr>
        <w:pStyle w:val="a9"/>
        <w:rPr>
          <w:b w:val="0"/>
        </w:rPr>
      </w:pPr>
    </w:p>
    <w:p w:rsidR="00A75B71" w:rsidRPr="0069546F" w:rsidRDefault="00A75B71" w:rsidP="00610FF6">
      <w:pPr>
        <w:pStyle w:val="a9"/>
        <w:rPr>
          <w:b w:val="0"/>
        </w:rPr>
      </w:pPr>
      <w:r w:rsidRPr="0069546F">
        <w:rPr>
          <w:b w:val="0"/>
        </w:rPr>
        <w:t>- МБОУ Туринская СШ- 18 выпускников, из них:</w:t>
      </w:r>
    </w:p>
    <w:p w:rsidR="00A75B71" w:rsidRPr="0069546F" w:rsidRDefault="00A75B71" w:rsidP="00610FF6">
      <w:pPr>
        <w:pStyle w:val="a9"/>
        <w:rPr>
          <w:b w:val="0"/>
        </w:rPr>
      </w:pPr>
      <w:r w:rsidRPr="0069546F">
        <w:rPr>
          <w:b w:val="0"/>
        </w:rPr>
        <w:t>4 чел. не сдали математику профильную, на пересдачу в резервный период 2 чел. пересдали математику базовую, 1 ч</w:t>
      </w:r>
      <w:r w:rsidR="00387429">
        <w:rPr>
          <w:b w:val="0"/>
        </w:rPr>
        <w:t>ел</w:t>
      </w:r>
      <w:r w:rsidRPr="0069546F">
        <w:rPr>
          <w:b w:val="0"/>
        </w:rPr>
        <w:t>. не смог пересдать математику базовую</w:t>
      </w:r>
      <w:r w:rsidR="00387429">
        <w:rPr>
          <w:b w:val="0"/>
        </w:rPr>
        <w:t xml:space="preserve"> и  </w:t>
      </w:r>
      <w:r w:rsidRPr="0069546F">
        <w:rPr>
          <w:b w:val="0"/>
        </w:rPr>
        <w:t>1 чел.</w:t>
      </w:r>
      <w:r w:rsidR="00387429">
        <w:rPr>
          <w:b w:val="0"/>
        </w:rPr>
        <w:t xml:space="preserve"> не </w:t>
      </w:r>
      <w:r w:rsidRPr="0069546F">
        <w:rPr>
          <w:b w:val="0"/>
        </w:rPr>
        <w:t xml:space="preserve"> пересдал математику профильную;</w:t>
      </w:r>
    </w:p>
    <w:p w:rsidR="00AA337A" w:rsidRDefault="00A75B71" w:rsidP="00610FF6">
      <w:pPr>
        <w:pStyle w:val="a9"/>
        <w:rPr>
          <w:b w:val="0"/>
        </w:rPr>
      </w:pPr>
      <w:r w:rsidRPr="0069546F">
        <w:rPr>
          <w:b w:val="0"/>
        </w:rPr>
        <w:lastRenderedPageBreak/>
        <w:t xml:space="preserve">Итого:  </w:t>
      </w:r>
      <w:r w:rsidR="00AA337A">
        <w:rPr>
          <w:b w:val="0"/>
        </w:rPr>
        <w:t>к</w:t>
      </w:r>
      <w:r w:rsidRPr="0069546F">
        <w:rPr>
          <w:b w:val="0"/>
        </w:rPr>
        <w:t xml:space="preserve"> пересдаче в осенний период  для получения аттестатов бы</w:t>
      </w:r>
      <w:r w:rsidR="00387429">
        <w:rPr>
          <w:b w:val="0"/>
        </w:rPr>
        <w:t xml:space="preserve">ли </w:t>
      </w:r>
      <w:r w:rsidRPr="0069546F">
        <w:rPr>
          <w:b w:val="0"/>
        </w:rPr>
        <w:t xml:space="preserve"> допущены 2 выпускнико</w:t>
      </w:r>
      <w:r w:rsidR="00FF04E7" w:rsidRPr="0069546F">
        <w:rPr>
          <w:b w:val="0"/>
        </w:rPr>
        <w:t>в</w:t>
      </w:r>
      <w:r w:rsidR="00717404">
        <w:rPr>
          <w:b w:val="0"/>
        </w:rPr>
        <w:t xml:space="preserve"> МБОУ Туринская СШ и они пересдали математику базовую</w:t>
      </w:r>
      <w:r w:rsidR="00AA337A">
        <w:rPr>
          <w:b w:val="0"/>
        </w:rPr>
        <w:t>:</w:t>
      </w:r>
      <w:r w:rsidR="00FF04E7" w:rsidRPr="0069546F">
        <w:rPr>
          <w:b w:val="0"/>
        </w:rPr>
        <w:t xml:space="preserve"> </w:t>
      </w:r>
    </w:p>
    <w:p w:rsidR="00AA337A" w:rsidRDefault="00AA337A" w:rsidP="00610FF6">
      <w:pPr>
        <w:pStyle w:val="a9"/>
        <w:rPr>
          <w:b w:val="0"/>
        </w:rPr>
      </w:pPr>
    </w:p>
    <w:p w:rsidR="00AA337A" w:rsidRPr="00AD566F" w:rsidRDefault="00AA337A" w:rsidP="00AA337A">
      <w:pPr>
        <w:tabs>
          <w:tab w:val="left" w:pos="540"/>
          <w:tab w:val="left" w:pos="6660"/>
        </w:tabs>
        <w:rPr>
          <w:b/>
        </w:rPr>
      </w:pPr>
      <w:proofErr w:type="gramStart"/>
      <w:r w:rsidRPr="00AD566F">
        <w:rPr>
          <w:b/>
        </w:rPr>
        <w:t xml:space="preserve">Информация о количестве выпускников района, сдававших ЕГЭ по каждому предмету в разрезе школ   </w:t>
      </w:r>
      <w:r>
        <w:rPr>
          <w:b/>
        </w:rPr>
        <w:t xml:space="preserve">в резервный и    дополнительный периоды </w:t>
      </w:r>
      <w:r w:rsidRPr="00AD566F">
        <w:rPr>
          <w:b/>
        </w:rPr>
        <w:t xml:space="preserve">                                                                                                                                        </w:t>
      </w:r>
      <w:proofErr w:type="gramEnd"/>
    </w:p>
    <w:p w:rsidR="00AA337A" w:rsidRDefault="00AA337A" w:rsidP="00610FF6">
      <w:pPr>
        <w:pStyle w:val="a9"/>
        <w:rPr>
          <w:b w:val="0"/>
        </w:rPr>
      </w:pPr>
    </w:p>
    <w:tbl>
      <w:tblPr>
        <w:tblStyle w:val="a3"/>
        <w:tblW w:w="10065" w:type="dxa"/>
        <w:tblInd w:w="-885" w:type="dxa"/>
        <w:tblLayout w:type="fixed"/>
        <w:tblLook w:val="04A0"/>
      </w:tblPr>
      <w:tblGrid>
        <w:gridCol w:w="424"/>
        <w:gridCol w:w="1841"/>
        <w:gridCol w:w="851"/>
        <w:gridCol w:w="709"/>
        <w:gridCol w:w="567"/>
        <w:gridCol w:w="570"/>
        <w:gridCol w:w="567"/>
        <w:gridCol w:w="567"/>
        <w:gridCol w:w="709"/>
        <w:gridCol w:w="850"/>
        <w:gridCol w:w="851"/>
        <w:gridCol w:w="851"/>
        <w:gridCol w:w="708"/>
      </w:tblGrid>
      <w:tr w:rsidR="00AA337A" w:rsidTr="00D33683">
        <w:trPr>
          <w:cantSplit/>
          <w:trHeight w:val="3196"/>
        </w:trPr>
        <w:tc>
          <w:tcPr>
            <w:tcW w:w="424" w:type="dxa"/>
          </w:tcPr>
          <w:p w:rsidR="00AA337A" w:rsidRDefault="00AA337A" w:rsidP="00D33683">
            <w:pPr>
              <w:jc w:val="right"/>
            </w:pPr>
          </w:p>
          <w:p w:rsidR="00AA337A" w:rsidRDefault="00AA337A" w:rsidP="00D33683">
            <w:pPr>
              <w:jc w:val="right"/>
            </w:pPr>
          </w:p>
          <w:p w:rsidR="00AA337A" w:rsidRDefault="00AA337A" w:rsidP="00D33683">
            <w:pPr>
              <w:jc w:val="right"/>
            </w:pPr>
          </w:p>
          <w:p w:rsidR="00AA337A" w:rsidRDefault="00AA337A" w:rsidP="00D33683">
            <w:pPr>
              <w:jc w:val="right"/>
            </w:pPr>
          </w:p>
          <w:p w:rsidR="00AA337A" w:rsidRDefault="00AA337A" w:rsidP="00D33683">
            <w:pPr>
              <w:jc w:val="right"/>
            </w:pPr>
          </w:p>
          <w:p w:rsidR="00AA337A" w:rsidRDefault="00AA337A" w:rsidP="00D33683">
            <w:pPr>
              <w:jc w:val="right"/>
            </w:pPr>
          </w:p>
          <w:p w:rsidR="00AA337A" w:rsidRDefault="00AA337A" w:rsidP="00D33683">
            <w:pPr>
              <w:jc w:val="right"/>
            </w:pPr>
          </w:p>
          <w:p w:rsidR="00AA337A" w:rsidRPr="000B6576" w:rsidRDefault="00AA337A" w:rsidP="00D33683">
            <w:pPr>
              <w:jc w:val="right"/>
            </w:pPr>
          </w:p>
        </w:tc>
        <w:tc>
          <w:tcPr>
            <w:tcW w:w="1841" w:type="dxa"/>
          </w:tcPr>
          <w:p w:rsidR="00AA337A" w:rsidRPr="000B6576" w:rsidRDefault="00AA337A" w:rsidP="00D33683"/>
          <w:p w:rsidR="00AA337A" w:rsidRPr="000B6576" w:rsidRDefault="00AA337A" w:rsidP="00D33683">
            <w:r w:rsidRPr="000B6576">
              <w:t xml:space="preserve">Наименование </w:t>
            </w:r>
          </w:p>
          <w:p w:rsidR="00AA337A" w:rsidRPr="000B6576" w:rsidRDefault="00AA337A" w:rsidP="00D33683">
            <w:r w:rsidRPr="000B6576">
              <w:t>ОУ района</w:t>
            </w:r>
          </w:p>
          <w:p w:rsidR="00AA337A" w:rsidRPr="000B6576" w:rsidRDefault="00AA337A" w:rsidP="00D33683"/>
          <w:p w:rsidR="00AA337A" w:rsidRPr="000B6576" w:rsidRDefault="00AA337A" w:rsidP="00D33683"/>
          <w:p w:rsidR="00AA337A" w:rsidRPr="000B6576" w:rsidRDefault="00AA337A" w:rsidP="00D33683"/>
          <w:p w:rsidR="00AA337A" w:rsidRPr="000B6576" w:rsidRDefault="00AA337A" w:rsidP="00D33683"/>
          <w:p w:rsidR="00AA337A" w:rsidRPr="000B6576" w:rsidRDefault="00AA337A" w:rsidP="00D33683"/>
        </w:tc>
        <w:tc>
          <w:tcPr>
            <w:tcW w:w="851" w:type="dxa"/>
            <w:textDirection w:val="btLr"/>
          </w:tcPr>
          <w:p w:rsidR="00AA337A" w:rsidRPr="0014690B" w:rsidRDefault="00AA337A" w:rsidP="00D33683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AA337A" w:rsidRPr="00AA337A" w:rsidRDefault="00AA337A" w:rsidP="00D33683">
            <w:pPr>
              <w:ind w:left="113" w:right="113"/>
              <w:rPr>
                <w:b/>
                <w:highlight w:val="yellow"/>
              </w:rPr>
            </w:pPr>
            <w:r w:rsidRPr="00AA337A">
              <w:rPr>
                <w:b/>
                <w:highlight w:val="yellow"/>
              </w:rPr>
              <w:t>математика профильная</w:t>
            </w:r>
          </w:p>
          <w:p w:rsidR="00AA337A" w:rsidRPr="00AA337A" w:rsidRDefault="00AA337A" w:rsidP="00D33683">
            <w:pPr>
              <w:ind w:left="113" w:right="113"/>
              <w:rPr>
                <w:b/>
                <w:highlight w:val="yellow"/>
              </w:rPr>
            </w:pPr>
          </w:p>
          <w:p w:rsidR="00AA337A" w:rsidRPr="00AA337A" w:rsidRDefault="00AA337A" w:rsidP="00D33683">
            <w:pPr>
              <w:ind w:left="113" w:right="113"/>
              <w:rPr>
                <w:b/>
                <w:highlight w:val="yellow"/>
              </w:rPr>
            </w:pPr>
          </w:p>
        </w:tc>
        <w:tc>
          <w:tcPr>
            <w:tcW w:w="567" w:type="dxa"/>
            <w:textDirection w:val="btLr"/>
          </w:tcPr>
          <w:p w:rsidR="00AA337A" w:rsidRPr="0014690B" w:rsidRDefault="00AA337A" w:rsidP="00D33683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физика</w:t>
            </w:r>
          </w:p>
        </w:tc>
        <w:tc>
          <w:tcPr>
            <w:tcW w:w="570" w:type="dxa"/>
            <w:textDirection w:val="btLr"/>
          </w:tcPr>
          <w:p w:rsidR="00AA337A" w:rsidRPr="0014690B" w:rsidRDefault="00AA337A" w:rsidP="00D33683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AA337A" w:rsidRPr="0069546F" w:rsidRDefault="00AA337A" w:rsidP="00D33683">
            <w:pPr>
              <w:ind w:left="113" w:right="113"/>
              <w:rPr>
                <w:b/>
              </w:rPr>
            </w:pPr>
            <w:r w:rsidRPr="0069546F">
              <w:rPr>
                <w:b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AA337A" w:rsidRPr="0014690B" w:rsidRDefault="00AA337A" w:rsidP="00D33683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AA337A" w:rsidRPr="0014690B" w:rsidRDefault="00AA337A" w:rsidP="00D33683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AA337A" w:rsidRPr="002C243B" w:rsidRDefault="00AA337A" w:rsidP="00D33683">
            <w:pPr>
              <w:ind w:left="8" w:right="113"/>
              <w:rPr>
                <w:b/>
              </w:rPr>
            </w:pPr>
            <w:r w:rsidRPr="002C243B">
              <w:rPr>
                <w:b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AA337A" w:rsidRPr="0014690B" w:rsidRDefault="00AA337A" w:rsidP="00D33683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AA337A" w:rsidRPr="0014690B" w:rsidRDefault="00AA337A" w:rsidP="00D33683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литература</w:t>
            </w:r>
          </w:p>
        </w:tc>
        <w:tc>
          <w:tcPr>
            <w:tcW w:w="708" w:type="dxa"/>
            <w:textDirection w:val="btLr"/>
          </w:tcPr>
          <w:p w:rsidR="00AA337A" w:rsidRPr="00AA337A" w:rsidRDefault="00AA337A" w:rsidP="00D33683">
            <w:pPr>
              <w:ind w:left="113" w:right="113"/>
              <w:rPr>
                <w:b/>
                <w:highlight w:val="yellow"/>
              </w:rPr>
            </w:pPr>
            <w:r w:rsidRPr="00AA337A">
              <w:rPr>
                <w:b/>
                <w:highlight w:val="yellow"/>
              </w:rPr>
              <w:t>математика  базовая</w:t>
            </w:r>
          </w:p>
        </w:tc>
      </w:tr>
      <w:tr w:rsidR="00AA337A" w:rsidTr="00D33683">
        <w:trPr>
          <w:trHeight w:val="267"/>
        </w:trPr>
        <w:tc>
          <w:tcPr>
            <w:tcW w:w="424" w:type="dxa"/>
          </w:tcPr>
          <w:p w:rsidR="00AA337A" w:rsidRPr="000B6576" w:rsidRDefault="00AA337A" w:rsidP="00D33683">
            <w:pPr>
              <w:jc w:val="right"/>
            </w:pPr>
            <w:r>
              <w:t>1</w:t>
            </w:r>
          </w:p>
        </w:tc>
        <w:tc>
          <w:tcPr>
            <w:tcW w:w="1841" w:type="dxa"/>
          </w:tcPr>
          <w:p w:rsidR="00AA337A" w:rsidRPr="000B6576" w:rsidRDefault="00AA337A" w:rsidP="00D33683">
            <w:r>
              <w:t>МБОУ ТСШ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8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5</w:t>
            </w:r>
          </w:p>
        </w:tc>
        <w:tc>
          <w:tcPr>
            <w:tcW w:w="570" w:type="dxa"/>
          </w:tcPr>
          <w:p w:rsidR="00AA337A" w:rsidRPr="0014690B" w:rsidRDefault="00AA337A" w:rsidP="00D3368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A337A" w:rsidRPr="0014690B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A337A" w:rsidRPr="000B6576" w:rsidRDefault="00AA337A" w:rsidP="00D3368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10</w:t>
            </w:r>
          </w:p>
        </w:tc>
      </w:tr>
      <w:tr w:rsidR="00AA337A" w:rsidTr="00D33683">
        <w:tc>
          <w:tcPr>
            <w:tcW w:w="424" w:type="dxa"/>
          </w:tcPr>
          <w:p w:rsidR="00AA337A" w:rsidRPr="000B6576" w:rsidRDefault="00AA337A" w:rsidP="00D33683">
            <w:pPr>
              <w:jc w:val="right"/>
            </w:pPr>
            <w:r>
              <w:t>2</w:t>
            </w:r>
          </w:p>
        </w:tc>
        <w:tc>
          <w:tcPr>
            <w:tcW w:w="1841" w:type="dxa"/>
          </w:tcPr>
          <w:p w:rsidR="00AA337A" w:rsidRPr="000B6576" w:rsidRDefault="00AA337A" w:rsidP="00D33683">
            <w:r w:rsidRPr="000B6576">
              <w:t>МКОУ ТСШ-И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1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AA337A" w:rsidRPr="0014690B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A337A" w:rsidRPr="0014690B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A337A" w:rsidRPr="000B6576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10</w:t>
            </w:r>
          </w:p>
        </w:tc>
      </w:tr>
      <w:tr w:rsidR="00AA337A" w:rsidTr="00D33683">
        <w:tc>
          <w:tcPr>
            <w:tcW w:w="424" w:type="dxa"/>
          </w:tcPr>
          <w:p w:rsidR="00AA337A" w:rsidRPr="000B6576" w:rsidRDefault="00AA337A" w:rsidP="00D33683">
            <w:pPr>
              <w:jc w:val="right"/>
            </w:pPr>
            <w:r>
              <w:t>3</w:t>
            </w:r>
          </w:p>
        </w:tc>
        <w:tc>
          <w:tcPr>
            <w:tcW w:w="1841" w:type="dxa"/>
          </w:tcPr>
          <w:p w:rsidR="00AA337A" w:rsidRPr="000B6576" w:rsidRDefault="00AA337A" w:rsidP="00D33683">
            <w:r w:rsidRPr="000B6576">
              <w:t xml:space="preserve">МКОУ </w:t>
            </w:r>
            <w:r>
              <w:t>ТСШ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0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AA337A" w:rsidRPr="0014690B" w:rsidRDefault="00AA337A" w:rsidP="00D33683">
            <w:pPr>
              <w:jc w:val="center"/>
            </w:pPr>
            <w:r w:rsidRPr="0014690B">
              <w:t>0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 w:rsidRPr="0014690B">
              <w:t>0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A337A" w:rsidRPr="0014690B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A337A" w:rsidRPr="000B6576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3</w:t>
            </w:r>
          </w:p>
        </w:tc>
      </w:tr>
      <w:tr w:rsidR="00AA337A" w:rsidTr="00D33683">
        <w:trPr>
          <w:trHeight w:val="277"/>
        </w:trPr>
        <w:tc>
          <w:tcPr>
            <w:tcW w:w="424" w:type="dxa"/>
          </w:tcPr>
          <w:p w:rsidR="00AA337A" w:rsidRPr="000B6576" w:rsidRDefault="00AA337A" w:rsidP="00D33683">
            <w:pPr>
              <w:jc w:val="right"/>
            </w:pPr>
            <w:r>
              <w:t>4</w:t>
            </w:r>
          </w:p>
        </w:tc>
        <w:tc>
          <w:tcPr>
            <w:tcW w:w="1841" w:type="dxa"/>
          </w:tcPr>
          <w:p w:rsidR="00AA337A" w:rsidRPr="000B6576" w:rsidRDefault="00AA337A" w:rsidP="00D33683">
            <w:r w:rsidRPr="000B6576">
              <w:t>М</w:t>
            </w:r>
            <w:r>
              <w:t>Б</w:t>
            </w:r>
            <w:r w:rsidRPr="000B6576">
              <w:t>ОУ ВСШ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6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4</w:t>
            </w:r>
          </w:p>
        </w:tc>
        <w:tc>
          <w:tcPr>
            <w:tcW w:w="570" w:type="dxa"/>
          </w:tcPr>
          <w:p w:rsidR="00AA337A" w:rsidRPr="0014690B" w:rsidRDefault="00AA337A" w:rsidP="00D3368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A337A" w:rsidRPr="0014690B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A337A" w:rsidRPr="000B6576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7</w:t>
            </w:r>
          </w:p>
        </w:tc>
      </w:tr>
      <w:tr w:rsidR="00AA337A" w:rsidTr="00D33683">
        <w:tc>
          <w:tcPr>
            <w:tcW w:w="424" w:type="dxa"/>
          </w:tcPr>
          <w:p w:rsidR="00AA337A" w:rsidRPr="000B6576" w:rsidRDefault="00AA337A" w:rsidP="00D33683">
            <w:pPr>
              <w:jc w:val="right"/>
            </w:pPr>
            <w:r>
              <w:t>5</w:t>
            </w:r>
          </w:p>
        </w:tc>
        <w:tc>
          <w:tcPr>
            <w:tcW w:w="1841" w:type="dxa"/>
          </w:tcPr>
          <w:p w:rsidR="00AA337A" w:rsidRPr="000B6576" w:rsidRDefault="00AA337A" w:rsidP="00D33683">
            <w:r w:rsidRPr="000B6576">
              <w:t>М</w:t>
            </w:r>
            <w:r>
              <w:t>Б</w:t>
            </w:r>
            <w:r w:rsidRPr="000B6576">
              <w:t>ОУ БСШ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7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AA337A" w:rsidRPr="0014690B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A337A" w:rsidRPr="0014690B" w:rsidRDefault="00AA337A" w:rsidP="00D3368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A337A" w:rsidRPr="0014690B" w:rsidRDefault="00AA337A" w:rsidP="00D3368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A337A" w:rsidRPr="000B6576" w:rsidRDefault="00AA337A" w:rsidP="00D3368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A337A" w:rsidRPr="000B6576" w:rsidRDefault="00AA337A" w:rsidP="00D3368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13</w:t>
            </w:r>
          </w:p>
        </w:tc>
      </w:tr>
      <w:tr w:rsidR="00AA337A" w:rsidTr="00D33683">
        <w:tc>
          <w:tcPr>
            <w:tcW w:w="424" w:type="dxa"/>
          </w:tcPr>
          <w:p w:rsidR="00AA337A" w:rsidRDefault="00AA337A" w:rsidP="00D33683">
            <w:pPr>
              <w:jc w:val="right"/>
            </w:pPr>
            <w:r>
              <w:t xml:space="preserve">6 </w:t>
            </w:r>
          </w:p>
        </w:tc>
        <w:tc>
          <w:tcPr>
            <w:tcW w:w="1841" w:type="dxa"/>
          </w:tcPr>
          <w:p w:rsidR="00AA337A" w:rsidRPr="000B6576" w:rsidRDefault="00AA337A" w:rsidP="00D33683">
            <w:r>
              <w:t>МКОУ ЕСШ</w:t>
            </w:r>
          </w:p>
        </w:tc>
        <w:tc>
          <w:tcPr>
            <w:tcW w:w="851" w:type="dxa"/>
          </w:tcPr>
          <w:p w:rsidR="00AA337A" w:rsidRDefault="00AA337A" w:rsidP="00D33683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2</w:t>
            </w:r>
          </w:p>
        </w:tc>
        <w:tc>
          <w:tcPr>
            <w:tcW w:w="567" w:type="dxa"/>
          </w:tcPr>
          <w:p w:rsidR="00AA337A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AA337A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A337A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A337A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A337A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A337A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A337A" w:rsidRDefault="00AA337A" w:rsidP="00D336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A337A" w:rsidRDefault="00AA337A" w:rsidP="00D33683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AA337A" w:rsidRPr="00AA337A" w:rsidRDefault="00AA337A" w:rsidP="00D33683">
            <w:pPr>
              <w:jc w:val="center"/>
              <w:rPr>
                <w:highlight w:val="yellow"/>
              </w:rPr>
            </w:pPr>
            <w:r w:rsidRPr="00AA337A">
              <w:rPr>
                <w:highlight w:val="yellow"/>
              </w:rPr>
              <w:t>5</w:t>
            </w:r>
          </w:p>
        </w:tc>
      </w:tr>
      <w:tr w:rsidR="00AA337A" w:rsidRPr="0063077F" w:rsidTr="00D33683">
        <w:trPr>
          <w:trHeight w:val="356"/>
        </w:trPr>
        <w:tc>
          <w:tcPr>
            <w:tcW w:w="424" w:type="dxa"/>
          </w:tcPr>
          <w:p w:rsidR="00AA337A" w:rsidRPr="0063077F" w:rsidRDefault="00AA337A" w:rsidP="00D33683">
            <w:pPr>
              <w:jc w:val="right"/>
            </w:pPr>
          </w:p>
        </w:tc>
        <w:tc>
          <w:tcPr>
            <w:tcW w:w="1841" w:type="dxa"/>
          </w:tcPr>
          <w:p w:rsidR="00AA337A" w:rsidRDefault="00AA337A" w:rsidP="00D33683">
            <w:pPr>
              <w:rPr>
                <w:b/>
              </w:rPr>
            </w:pPr>
          </w:p>
          <w:p w:rsidR="00AA337A" w:rsidRPr="00266F65" w:rsidRDefault="00AA337A" w:rsidP="00D33683">
            <w:pPr>
              <w:rPr>
                <w:b/>
              </w:rPr>
            </w:pPr>
            <w:r w:rsidRPr="00266F65">
              <w:rPr>
                <w:b/>
              </w:rPr>
              <w:t>ВСЕГО (чел.)</w:t>
            </w:r>
          </w:p>
        </w:tc>
        <w:tc>
          <w:tcPr>
            <w:tcW w:w="851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AA337A" w:rsidRPr="00536810" w:rsidRDefault="00AA337A" w:rsidP="00D3368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A337A" w:rsidRPr="00AA337A" w:rsidRDefault="00AA337A" w:rsidP="00D33683">
            <w:pPr>
              <w:jc w:val="center"/>
              <w:rPr>
                <w:b/>
                <w:highlight w:val="yellow"/>
              </w:rPr>
            </w:pPr>
          </w:p>
          <w:p w:rsidR="00AA337A" w:rsidRPr="00AA337A" w:rsidRDefault="00AA337A" w:rsidP="00AA337A">
            <w:pPr>
              <w:jc w:val="center"/>
              <w:rPr>
                <w:b/>
                <w:highlight w:val="yellow"/>
              </w:rPr>
            </w:pPr>
            <w:r w:rsidRPr="00AA337A">
              <w:rPr>
                <w:b/>
                <w:highlight w:val="yellow"/>
              </w:rPr>
              <w:t>24</w:t>
            </w:r>
          </w:p>
        </w:tc>
        <w:tc>
          <w:tcPr>
            <w:tcW w:w="567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AA337A" w:rsidRPr="00536810" w:rsidRDefault="00AA337A" w:rsidP="00D33683">
            <w:pPr>
              <w:jc w:val="center"/>
              <w:rPr>
                <w:b/>
              </w:rPr>
            </w:pPr>
          </w:p>
        </w:tc>
        <w:tc>
          <w:tcPr>
            <w:tcW w:w="570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A337A" w:rsidRPr="00536810" w:rsidRDefault="00AA337A" w:rsidP="00D33683">
            <w:pPr>
              <w:jc w:val="center"/>
              <w:rPr>
                <w:b/>
              </w:rPr>
            </w:pPr>
          </w:p>
          <w:p w:rsidR="00AA337A" w:rsidRPr="00536810" w:rsidRDefault="00AA337A" w:rsidP="00D336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AA337A" w:rsidRPr="00AA337A" w:rsidRDefault="00AA337A" w:rsidP="00D33683">
            <w:pPr>
              <w:jc w:val="center"/>
              <w:rPr>
                <w:b/>
                <w:highlight w:val="yellow"/>
              </w:rPr>
            </w:pPr>
          </w:p>
          <w:p w:rsidR="00AA337A" w:rsidRPr="00AA337A" w:rsidRDefault="00AA337A" w:rsidP="00AA337A">
            <w:pPr>
              <w:jc w:val="center"/>
              <w:rPr>
                <w:b/>
                <w:highlight w:val="yellow"/>
              </w:rPr>
            </w:pPr>
            <w:r w:rsidRPr="00AA337A">
              <w:rPr>
                <w:b/>
                <w:highlight w:val="yellow"/>
              </w:rPr>
              <w:t>48</w:t>
            </w:r>
          </w:p>
        </w:tc>
      </w:tr>
    </w:tbl>
    <w:p w:rsidR="00AA337A" w:rsidRPr="0069546F" w:rsidRDefault="00AA337A" w:rsidP="00610FF6">
      <w:pPr>
        <w:pStyle w:val="a9"/>
        <w:rPr>
          <w:b w:val="0"/>
        </w:rPr>
      </w:pPr>
    </w:p>
    <w:p w:rsidR="00A75B71" w:rsidRPr="001A18DF" w:rsidRDefault="00A75B71" w:rsidP="004F338A">
      <w:pPr>
        <w:jc w:val="both"/>
        <w:rPr>
          <w:sz w:val="28"/>
          <w:szCs w:val="28"/>
        </w:rPr>
      </w:pPr>
    </w:p>
    <w:p w:rsidR="00A75B71" w:rsidRPr="00C44E63" w:rsidRDefault="00C44E63" w:rsidP="004F338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B11A5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..</w:t>
      </w:r>
      <w:r w:rsidR="00A75B71" w:rsidRPr="00C44E63">
        <w:rPr>
          <w:b/>
          <w:sz w:val="26"/>
          <w:szCs w:val="26"/>
        </w:rPr>
        <w:t xml:space="preserve">Результаты по </w:t>
      </w:r>
      <w:r w:rsidR="00AD6A60" w:rsidRPr="00C44E63">
        <w:rPr>
          <w:b/>
          <w:sz w:val="26"/>
          <w:szCs w:val="26"/>
        </w:rPr>
        <w:t xml:space="preserve">двум обязательным предметам  с учетом </w:t>
      </w:r>
      <w:proofErr w:type="gramStart"/>
      <w:r w:rsidR="00AD6A60" w:rsidRPr="00C44E63">
        <w:rPr>
          <w:b/>
          <w:sz w:val="26"/>
          <w:szCs w:val="26"/>
        </w:rPr>
        <w:t>пересдавших</w:t>
      </w:r>
      <w:proofErr w:type="gramEnd"/>
      <w:r w:rsidR="00AD6A60" w:rsidRPr="00C44E63">
        <w:rPr>
          <w:b/>
          <w:sz w:val="26"/>
          <w:szCs w:val="26"/>
        </w:rPr>
        <w:t xml:space="preserve"> в резервный</w:t>
      </w:r>
      <w:r w:rsidR="00717404">
        <w:rPr>
          <w:b/>
          <w:sz w:val="26"/>
          <w:szCs w:val="26"/>
        </w:rPr>
        <w:t xml:space="preserve"> и дополнительный </w:t>
      </w:r>
      <w:r w:rsidR="00AD6A60" w:rsidRPr="00C44E63">
        <w:rPr>
          <w:b/>
          <w:sz w:val="26"/>
          <w:szCs w:val="26"/>
        </w:rPr>
        <w:t xml:space="preserve"> период</w:t>
      </w:r>
      <w:r w:rsidR="00717404">
        <w:rPr>
          <w:b/>
          <w:sz w:val="26"/>
          <w:szCs w:val="26"/>
        </w:rPr>
        <w:t>ы</w:t>
      </w:r>
    </w:p>
    <w:tbl>
      <w:tblPr>
        <w:tblStyle w:val="a3"/>
        <w:tblW w:w="9606" w:type="dxa"/>
        <w:tblLayout w:type="fixed"/>
        <w:tblLook w:val="04A0"/>
      </w:tblPr>
      <w:tblGrid>
        <w:gridCol w:w="2556"/>
        <w:gridCol w:w="1803"/>
        <w:gridCol w:w="2825"/>
        <w:gridCol w:w="2422"/>
      </w:tblGrid>
      <w:tr w:rsidR="00AD6A60" w:rsidRPr="00433472" w:rsidTr="00317FDA">
        <w:trPr>
          <w:trHeight w:val="1001"/>
        </w:trPr>
        <w:tc>
          <w:tcPr>
            <w:tcW w:w="2556" w:type="dxa"/>
          </w:tcPr>
          <w:p w:rsidR="00AD6A60" w:rsidRPr="00F7124B" w:rsidRDefault="00AD6A60" w:rsidP="00610FF6">
            <w:pPr>
              <w:pStyle w:val="a9"/>
            </w:pPr>
            <w:r w:rsidRPr="00F7124B">
              <w:t>Предметы</w:t>
            </w:r>
          </w:p>
        </w:tc>
        <w:tc>
          <w:tcPr>
            <w:tcW w:w="1803" w:type="dxa"/>
          </w:tcPr>
          <w:p w:rsidR="00AD6A60" w:rsidRPr="00F7124B" w:rsidRDefault="00AD6A60" w:rsidP="00610FF6">
            <w:pPr>
              <w:pStyle w:val="a9"/>
            </w:pPr>
            <w:r w:rsidRPr="00F7124B">
              <w:t>Средний</w:t>
            </w:r>
          </w:p>
          <w:p w:rsidR="00AD6A60" w:rsidRPr="00F7124B" w:rsidRDefault="00AD6A60" w:rsidP="00610FF6">
            <w:pPr>
              <w:pStyle w:val="a9"/>
            </w:pPr>
            <w:r w:rsidRPr="00F7124B">
              <w:t>балл</w:t>
            </w:r>
          </w:p>
        </w:tc>
        <w:tc>
          <w:tcPr>
            <w:tcW w:w="2825" w:type="dxa"/>
          </w:tcPr>
          <w:p w:rsidR="00AD6A60" w:rsidRPr="00F7124B" w:rsidRDefault="00AD6A60" w:rsidP="00610FF6">
            <w:pPr>
              <w:pStyle w:val="a9"/>
            </w:pPr>
            <w:r w:rsidRPr="00F7124B">
              <w:t>Процент участников        преодолевших минимальную  границу</w:t>
            </w:r>
          </w:p>
        </w:tc>
        <w:tc>
          <w:tcPr>
            <w:tcW w:w="2422" w:type="dxa"/>
          </w:tcPr>
          <w:p w:rsidR="00AD6A60" w:rsidRPr="00F7124B" w:rsidRDefault="00AD6A60" w:rsidP="00610FF6">
            <w:pPr>
              <w:pStyle w:val="a9"/>
            </w:pPr>
            <w:r w:rsidRPr="00F7124B">
              <w:t>Процент участников, не преодолевших минимальную  границу</w:t>
            </w:r>
          </w:p>
        </w:tc>
      </w:tr>
      <w:tr w:rsidR="00AD6A60" w:rsidRPr="00433472" w:rsidTr="00317FDA">
        <w:tc>
          <w:tcPr>
            <w:tcW w:w="2556" w:type="dxa"/>
          </w:tcPr>
          <w:p w:rsidR="00AD6A60" w:rsidRPr="00F7124B" w:rsidRDefault="00AD6A60" w:rsidP="00610FF6">
            <w:pPr>
              <w:pStyle w:val="a9"/>
              <w:rPr>
                <w:highlight w:val="yellow"/>
              </w:rPr>
            </w:pPr>
            <w:r w:rsidRPr="00F7124B">
              <w:t>Русский язык</w:t>
            </w:r>
          </w:p>
        </w:tc>
        <w:tc>
          <w:tcPr>
            <w:tcW w:w="1803" w:type="dxa"/>
          </w:tcPr>
          <w:p w:rsidR="00AD6A60" w:rsidRPr="00F7124B" w:rsidRDefault="00AD6A60" w:rsidP="00610FF6">
            <w:pPr>
              <w:pStyle w:val="a9"/>
            </w:pPr>
            <w:r w:rsidRPr="00F7124B">
              <w:t>59</w:t>
            </w:r>
          </w:p>
        </w:tc>
        <w:tc>
          <w:tcPr>
            <w:tcW w:w="2825" w:type="dxa"/>
          </w:tcPr>
          <w:p w:rsidR="00AD6A60" w:rsidRPr="00F7124B" w:rsidRDefault="00AD6A60" w:rsidP="00610FF6">
            <w:pPr>
              <w:pStyle w:val="a9"/>
            </w:pPr>
            <w:r w:rsidRPr="00F7124B">
              <w:t>96 %</w:t>
            </w:r>
          </w:p>
        </w:tc>
        <w:tc>
          <w:tcPr>
            <w:tcW w:w="2422" w:type="dxa"/>
          </w:tcPr>
          <w:p w:rsidR="00AD6A60" w:rsidRPr="00F7124B" w:rsidRDefault="00AD6A60" w:rsidP="00610FF6">
            <w:pPr>
              <w:pStyle w:val="a9"/>
            </w:pPr>
            <w:r w:rsidRPr="00F7124B">
              <w:t>4 %</w:t>
            </w:r>
          </w:p>
        </w:tc>
      </w:tr>
      <w:tr w:rsidR="00AD6A60" w:rsidRPr="00433472" w:rsidTr="00317FDA">
        <w:trPr>
          <w:trHeight w:val="311"/>
        </w:trPr>
        <w:tc>
          <w:tcPr>
            <w:tcW w:w="2556" w:type="dxa"/>
          </w:tcPr>
          <w:p w:rsidR="00AD6A60" w:rsidRPr="00F7124B" w:rsidRDefault="00AD6A60" w:rsidP="00610FF6">
            <w:pPr>
              <w:pStyle w:val="a9"/>
            </w:pPr>
            <w:r w:rsidRPr="00F7124B">
              <w:t>Математика базовая</w:t>
            </w:r>
          </w:p>
        </w:tc>
        <w:tc>
          <w:tcPr>
            <w:tcW w:w="1803" w:type="dxa"/>
          </w:tcPr>
          <w:p w:rsidR="00AD6A60" w:rsidRPr="00F7124B" w:rsidRDefault="00AD6A60" w:rsidP="00610FF6">
            <w:pPr>
              <w:pStyle w:val="a9"/>
            </w:pPr>
            <w:r w:rsidRPr="00F7124B">
              <w:t>4</w:t>
            </w:r>
          </w:p>
        </w:tc>
        <w:tc>
          <w:tcPr>
            <w:tcW w:w="2825" w:type="dxa"/>
          </w:tcPr>
          <w:p w:rsidR="00AD6A60" w:rsidRPr="00F7124B" w:rsidRDefault="00FF04E7" w:rsidP="00EF4E94">
            <w:pPr>
              <w:pStyle w:val="a9"/>
            </w:pPr>
            <w:r>
              <w:t>9</w:t>
            </w:r>
            <w:r w:rsidR="00EF4E94">
              <w:t>8</w:t>
            </w:r>
            <w:r w:rsidR="00AD6A60" w:rsidRPr="00F7124B">
              <w:t xml:space="preserve"> %</w:t>
            </w:r>
          </w:p>
        </w:tc>
        <w:tc>
          <w:tcPr>
            <w:tcW w:w="2422" w:type="dxa"/>
          </w:tcPr>
          <w:p w:rsidR="00AD6A60" w:rsidRPr="00F7124B" w:rsidRDefault="00EF4E94" w:rsidP="00610FF6">
            <w:pPr>
              <w:pStyle w:val="a9"/>
            </w:pPr>
            <w:r>
              <w:t>2</w:t>
            </w:r>
            <w:r w:rsidR="00AD6A60" w:rsidRPr="00F7124B">
              <w:t>%</w:t>
            </w:r>
          </w:p>
        </w:tc>
      </w:tr>
      <w:tr w:rsidR="00AD6A60" w:rsidRPr="00433472" w:rsidTr="00317FDA">
        <w:trPr>
          <w:trHeight w:val="645"/>
        </w:trPr>
        <w:tc>
          <w:tcPr>
            <w:tcW w:w="2556" w:type="dxa"/>
          </w:tcPr>
          <w:p w:rsidR="00AD6A60" w:rsidRPr="00F7124B" w:rsidRDefault="00AD6A60" w:rsidP="00610FF6">
            <w:pPr>
              <w:pStyle w:val="a9"/>
            </w:pPr>
            <w:r w:rsidRPr="00F7124B">
              <w:t>Математика профильная</w:t>
            </w:r>
          </w:p>
        </w:tc>
        <w:tc>
          <w:tcPr>
            <w:tcW w:w="1803" w:type="dxa"/>
          </w:tcPr>
          <w:p w:rsidR="00AD6A60" w:rsidRPr="00F7124B" w:rsidRDefault="00FF04E7" w:rsidP="00610FF6">
            <w:pPr>
              <w:pStyle w:val="a9"/>
            </w:pPr>
            <w:r>
              <w:t>50</w:t>
            </w:r>
            <w:r w:rsidR="00AD6A60" w:rsidRPr="00F7124B">
              <w:t xml:space="preserve"> </w:t>
            </w:r>
          </w:p>
        </w:tc>
        <w:tc>
          <w:tcPr>
            <w:tcW w:w="2825" w:type="dxa"/>
          </w:tcPr>
          <w:p w:rsidR="00AD6A60" w:rsidRPr="00F7124B" w:rsidRDefault="00FF04E7" w:rsidP="00610FF6">
            <w:pPr>
              <w:pStyle w:val="a9"/>
            </w:pPr>
            <w:r>
              <w:t>96%</w:t>
            </w:r>
          </w:p>
        </w:tc>
        <w:tc>
          <w:tcPr>
            <w:tcW w:w="2422" w:type="dxa"/>
          </w:tcPr>
          <w:p w:rsidR="00AD6A60" w:rsidRPr="00F7124B" w:rsidRDefault="00FF04E7" w:rsidP="00610FF6">
            <w:pPr>
              <w:pStyle w:val="a9"/>
            </w:pPr>
            <w:r>
              <w:t>4</w:t>
            </w:r>
            <w:r w:rsidR="00AD6A60" w:rsidRPr="00F7124B">
              <w:t>%</w:t>
            </w:r>
          </w:p>
        </w:tc>
      </w:tr>
    </w:tbl>
    <w:p w:rsidR="009D03CC" w:rsidRPr="009D03CC" w:rsidRDefault="009D03CC" w:rsidP="009D03CC">
      <w:pPr>
        <w:jc w:val="both"/>
        <w:rPr>
          <w:b/>
          <w:sz w:val="28"/>
          <w:szCs w:val="28"/>
          <w:u w:val="single"/>
        </w:rPr>
      </w:pPr>
      <w:r w:rsidRPr="009D03CC">
        <w:rPr>
          <w:b/>
          <w:sz w:val="28"/>
          <w:szCs w:val="28"/>
          <w:u w:val="single"/>
        </w:rPr>
        <w:t>ИТОГО:</w:t>
      </w:r>
    </w:p>
    <w:p w:rsidR="009D03CC" w:rsidRPr="00E52DB9" w:rsidRDefault="009D03CC" w:rsidP="009D03C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93</w:t>
      </w:r>
      <w:r w:rsidRPr="00E52DB9">
        <w:rPr>
          <w:rFonts w:eastAsia="Calibri"/>
          <w:sz w:val="28"/>
          <w:szCs w:val="28"/>
        </w:rPr>
        <w:t xml:space="preserve">% выпускников текущего года района преодолели минимальный порог по обязательным предметам в форме </w:t>
      </w:r>
      <w:r>
        <w:rPr>
          <w:rFonts w:eastAsia="Calibri"/>
          <w:sz w:val="28"/>
          <w:szCs w:val="28"/>
        </w:rPr>
        <w:t xml:space="preserve">ЕГЭ </w:t>
      </w:r>
      <w:r w:rsidRPr="00E52DB9">
        <w:rPr>
          <w:rFonts w:eastAsia="Calibri"/>
          <w:sz w:val="28"/>
          <w:szCs w:val="28"/>
        </w:rPr>
        <w:t xml:space="preserve">(с учетом пересдавших в </w:t>
      </w:r>
      <w:r>
        <w:rPr>
          <w:rFonts w:eastAsia="Calibri"/>
          <w:sz w:val="28"/>
          <w:szCs w:val="28"/>
        </w:rPr>
        <w:t xml:space="preserve">резервный  </w:t>
      </w:r>
      <w:r w:rsidRPr="00E52DB9">
        <w:rPr>
          <w:rFonts w:eastAsia="Calibri"/>
          <w:sz w:val="28"/>
          <w:szCs w:val="28"/>
        </w:rPr>
        <w:t>период).</w:t>
      </w:r>
    </w:p>
    <w:p w:rsidR="009D03CC" w:rsidRDefault="009D03CC" w:rsidP="009D03CC">
      <w:pPr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- 7</w:t>
      </w:r>
      <w:r w:rsidRPr="00E52DB9">
        <w:rPr>
          <w:rFonts w:eastAsia="Calibri"/>
          <w:sz w:val="28"/>
          <w:szCs w:val="28"/>
        </w:rPr>
        <w:t>% выпускников не преодолели минимальный порог по обязательным предметам, таким образом они не получили аттестат о среднем общем образовании</w:t>
      </w:r>
      <w:r>
        <w:rPr>
          <w:rFonts w:eastAsia="Calibri"/>
          <w:sz w:val="28"/>
          <w:szCs w:val="28"/>
        </w:rPr>
        <w:t xml:space="preserve">, </w:t>
      </w:r>
      <w:r w:rsidRPr="009D03CC">
        <w:rPr>
          <w:rFonts w:eastAsia="Calibri"/>
          <w:sz w:val="28"/>
          <w:szCs w:val="28"/>
          <w:u w:val="single"/>
        </w:rPr>
        <w:t>имеют возможность пересдать осенью.</w:t>
      </w:r>
      <w:r>
        <w:rPr>
          <w:rFonts w:eastAsia="Calibri"/>
          <w:sz w:val="28"/>
          <w:szCs w:val="28"/>
          <w:u w:val="single"/>
        </w:rPr>
        <w:t xml:space="preserve"> </w:t>
      </w:r>
    </w:p>
    <w:p w:rsidR="009D03CC" w:rsidRDefault="009D03CC" w:rsidP="009D03CC">
      <w:pPr>
        <w:jc w:val="both"/>
        <w:rPr>
          <w:rFonts w:eastAsia="Calibri"/>
          <w:sz w:val="28"/>
          <w:szCs w:val="28"/>
        </w:rPr>
      </w:pPr>
    </w:p>
    <w:p w:rsidR="009D03CC" w:rsidRPr="009D03CC" w:rsidRDefault="009D03CC" w:rsidP="009D03CC">
      <w:pPr>
        <w:jc w:val="both"/>
        <w:rPr>
          <w:rFonts w:eastAsia="Calibri"/>
          <w:sz w:val="28"/>
          <w:szCs w:val="28"/>
        </w:rPr>
      </w:pPr>
      <w:r w:rsidRPr="009D03CC">
        <w:rPr>
          <w:rFonts w:eastAsia="Calibri"/>
          <w:sz w:val="28"/>
          <w:szCs w:val="28"/>
        </w:rPr>
        <w:lastRenderedPageBreak/>
        <w:t>В таблице (</w:t>
      </w:r>
      <w:proofErr w:type="gramStart"/>
      <w:r w:rsidRPr="009D03CC">
        <w:rPr>
          <w:rFonts w:eastAsia="Calibri"/>
          <w:sz w:val="28"/>
          <w:szCs w:val="28"/>
        </w:rPr>
        <w:t>см</w:t>
      </w:r>
      <w:proofErr w:type="gramEnd"/>
      <w:r w:rsidRPr="009D03CC">
        <w:rPr>
          <w:rFonts w:eastAsia="Calibri"/>
          <w:sz w:val="28"/>
          <w:szCs w:val="28"/>
        </w:rPr>
        <w:t>. ниже) данные в разрезе школ района</w:t>
      </w:r>
      <w:r w:rsidR="00341EFA">
        <w:rPr>
          <w:rFonts w:eastAsia="Calibri"/>
          <w:sz w:val="28"/>
          <w:szCs w:val="28"/>
        </w:rPr>
        <w:t xml:space="preserve"> в основной период </w:t>
      </w:r>
    </w:p>
    <w:p w:rsidR="00B17AF2" w:rsidRDefault="00A5643A" w:rsidP="004F338A">
      <w:pPr>
        <w:jc w:val="both"/>
        <w:rPr>
          <w:sz w:val="28"/>
          <w:szCs w:val="28"/>
        </w:rPr>
      </w:pPr>
      <w:r w:rsidRPr="00A5643A">
        <w:rPr>
          <w:noProof/>
          <w:sz w:val="28"/>
          <w:szCs w:val="28"/>
        </w:rPr>
        <w:drawing>
          <wp:inline distT="0" distB="0" distL="0" distR="0">
            <wp:extent cx="6144260" cy="3267075"/>
            <wp:effectExtent l="19050" t="0" r="27940" b="0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2E9D" w:rsidRDefault="007D2E9D" w:rsidP="007D2E9D">
      <w:pPr>
        <w:ind w:firstLine="567"/>
        <w:jc w:val="both"/>
        <w:rPr>
          <w:sz w:val="28"/>
          <w:szCs w:val="28"/>
        </w:rPr>
      </w:pPr>
    </w:p>
    <w:p w:rsidR="00341EFA" w:rsidRDefault="00341EFA" w:rsidP="007D2E9D">
      <w:pPr>
        <w:ind w:firstLine="567"/>
        <w:jc w:val="both"/>
        <w:rPr>
          <w:sz w:val="28"/>
          <w:szCs w:val="28"/>
        </w:rPr>
      </w:pPr>
    </w:p>
    <w:p w:rsidR="00341EFA" w:rsidRPr="00341EFA" w:rsidRDefault="00341EFA" w:rsidP="00341EFA">
      <w:pPr>
        <w:jc w:val="both"/>
        <w:rPr>
          <w:rFonts w:eastAsia="Calibri"/>
          <w:sz w:val="28"/>
          <w:szCs w:val="28"/>
        </w:rPr>
      </w:pPr>
      <w:proofErr w:type="gramStart"/>
      <w:r w:rsidRPr="009D03CC">
        <w:rPr>
          <w:rFonts w:eastAsia="Calibri"/>
          <w:sz w:val="28"/>
          <w:szCs w:val="28"/>
        </w:rPr>
        <w:t>В таблице (см. ниже) данные в разрезе школ района</w:t>
      </w:r>
      <w:r>
        <w:rPr>
          <w:rFonts w:eastAsia="Calibri"/>
          <w:sz w:val="28"/>
          <w:szCs w:val="28"/>
        </w:rPr>
        <w:t xml:space="preserve"> в резервный  и дополнительный периоды </w:t>
      </w:r>
      <w:proofErr w:type="gramEnd"/>
    </w:p>
    <w:p w:rsidR="00341EFA" w:rsidRDefault="00341EFA" w:rsidP="007D2E9D">
      <w:pPr>
        <w:ind w:firstLine="567"/>
        <w:jc w:val="both"/>
        <w:rPr>
          <w:sz w:val="28"/>
          <w:szCs w:val="28"/>
        </w:rPr>
      </w:pPr>
      <w:r w:rsidRPr="00341EFA">
        <w:rPr>
          <w:sz w:val="28"/>
          <w:szCs w:val="28"/>
        </w:rPr>
        <w:drawing>
          <wp:inline distT="0" distB="0" distL="0" distR="0">
            <wp:extent cx="6144260" cy="3267075"/>
            <wp:effectExtent l="19050" t="0" r="27940" b="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1EFA" w:rsidRDefault="00341EFA" w:rsidP="007D2E9D">
      <w:pPr>
        <w:ind w:firstLine="567"/>
        <w:jc w:val="both"/>
        <w:rPr>
          <w:sz w:val="28"/>
          <w:szCs w:val="28"/>
        </w:rPr>
      </w:pPr>
    </w:p>
    <w:p w:rsidR="007D2E9D" w:rsidRDefault="007D2E9D" w:rsidP="007D2E9D">
      <w:pPr>
        <w:ind w:firstLine="567"/>
        <w:jc w:val="both"/>
        <w:rPr>
          <w:sz w:val="28"/>
          <w:szCs w:val="28"/>
        </w:rPr>
      </w:pPr>
    </w:p>
    <w:p w:rsidR="007D2E9D" w:rsidRPr="007D2E9D" w:rsidRDefault="007D2E9D" w:rsidP="007D2E9D">
      <w:pPr>
        <w:ind w:firstLine="567"/>
        <w:jc w:val="both"/>
        <w:rPr>
          <w:b/>
          <w:sz w:val="28"/>
          <w:szCs w:val="28"/>
          <w:u w:val="single"/>
        </w:rPr>
      </w:pPr>
      <w:r w:rsidRPr="007D2E9D">
        <w:rPr>
          <w:b/>
          <w:sz w:val="28"/>
          <w:szCs w:val="28"/>
          <w:u w:val="single"/>
        </w:rPr>
        <w:t>Русский язык</w:t>
      </w:r>
    </w:p>
    <w:p w:rsidR="00B17AF2" w:rsidRPr="007D2E9D" w:rsidRDefault="007D2E9D" w:rsidP="007D2E9D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все в</w:t>
      </w:r>
      <w:r w:rsidRPr="00796B0B">
        <w:rPr>
          <w:sz w:val="28"/>
          <w:szCs w:val="28"/>
        </w:rPr>
        <w:t>ыпускники 11-х классов текущего</w:t>
      </w:r>
      <w:r>
        <w:rPr>
          <w:sz w:val="28"/>
          <w:szCs w:val="28"/>
        </w:rPr>
        <w:t xml:space="preserve"> </w:t>
      </w:r>
      <w:r w:rsidRPr="00796B0B">
        <w:rPr>
          <w:sz w:val="28"/>
          <w:szCs w:val="28"/>
        </w:rPr>
        <w:t>года успешно сдали обязательный письменный экзамен по русскому языку</w:t>
      </w:r>
      <w:r>
        <w:rPr>
          <w:sz w:val="28"/>
          <w:szCs w:val="28"/>
        </w:rPr>
        <w:t xml:space="preserve">. На приведенном ниже графике видно, что средний балл ЕГЭ по обязательному предмету – русский язык – уменьшился в сравнении с прошлым годом. В ряде школ результаты </w:t>
      </w:r>
      <w:r>
        <w:rPr>
          <w:sz w:val="28"/>
          <w:szCs w:val="28"/>
        </w:rPr>
        <w:lastRenderedPageBreak/>
        <w:t xml:space="preserve">сопоставимы с прошлым годом, в двух школах района МБОУ Туринская СШ и МКОУ  </w:t>
      </w:r>
      <w:proofErr w:type="spellStart"/>
      <w:r>
        <w:rPr>
          <w:sz w:val="28"/>
          <w:szCs w:val="28"/>
        </w:rPr>
        <w:t>Тутончанская</w:t>
      </w:r>
      <w:proofErr w:type="spellEnd"/>
      <w:r>
        <w:rPr>
          <w:sz w:val="28"/>
          <w:szCs w:val="28"/>
        </w:rPr>
        <w:t xml:space="preserve">  СШ результаты улучшились, средний балл уменьшился в МКОУ Туринская средняя школа-интернат. В </w:t>
      </w:r>
      <w:proofErr w:type="spellStart"/>
      <w:r>
        <w:rPr>
          <w:sz w:val="28"/>
          <w:szCs w:val="28"/>
        </w:rPr>
        <w:t>Ессейской</w:t>
      </w:r>
      <w:proofErr w:type="spellEnd"/>
      <w:r>
        <w:rPr>
          <w:sz w:val="28"/>
          <w:szCs w:val="28"/>
        </w:rPr>
        <w:t xml:space="preserve"> СШ   результат  среднего балла  намного ниже районного, 3 выпускницы школы не подтвердили свои годовые результат</w:t>
      </w:r>
      <w:proofErr w:type="gramStart"/>
      <w:r>
        <w:rPr>
          <w:sz w:val="28"/>
          <w:szCs w:val="28"/>
        </w:rPr>
        <w:t>ы</w:t>
      </w:r>
      <w:r w:rsidR="00AC6015">
        <w:rPr>
          <w:sz w:val="28"/>
          <w:szCs w:val="28"/>
        </w:rPr>
        <w:t>(</w:t>
      </w:r>
      <w:proofErr w:type="gramEnd"/>
      <w:r w:rsidR="00AC6015">
        <w:rPr>
          <w:sz w:val="28"/>
          <w:szCs w:val="28"/>
        </w:rPr>
        <w:t xml:space="preserve"> не сдали экзамен)</w:t>
      </w:r>
      <w:r>
        <w:rPr>
          <w:sz w:val="28"/>
          <w:szCs w:val="28"/>
        </w:rPr>
        <w:t xml:space="preserve">.  </w:t>
      </w:r>
    </w:p>
    <w:p w:rsidR="00B17AF2" w:rsidRDefault="00B17AF2" w:rsidP="004F338A">
      <w:pPr>
        <w:jc w:val="both"/>
        <w:rPr>
          <w:sz w:val="28"/>
          <w:szCs w:val="28"/>
        </w:rPr>
      </w:pPr>
      <w:r w:rsidRPr="00B17AF2">
        <w:rPr>
          <w:noProof/>
          <w:sz w:val="28"/>
          <w:szCs w:val="28"/>
        </w:rPr>
        <w:drawing>
          <wp:inline distT="0" distB="0" distL="0" distR="0">
            <wp:extent cx="5734050" cy="3381375"/>
            <wp:effectExtent l="19050" t="0" r="1905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03CC" w:rsidRDefault="009D03CC" w:rsidP="004F338A">
      <w:pPr>
        <w:jc w:val="both"/>
        <w:rPr>
          <w:sz w:val="28"/>
          <w:szCs w:val="28"/>
        </w:rPr>
      </w:pPr>
    </w:p>
    <w:p w:rsidR="00B17AF2" w:rsidRDefault="00B17AF2" w:rsidP="004F338A">
      <w:pPr>
        <w:jc w:val="both"/>
        <w:rPr>
          <w:sz w:val="28"/>
          <w:szCs w:val="28"/>
        </w:rPr>
      </w:pPr>
    </w:p>
    <w:p w:rsidR="00B17AF2" w:rsidRDefault="00CE5436" w:rsidP="004F338A">
      <w:pPr>
        <w:jc w:val="both"/>
        <w:rPr>
          <w:sz w:val="28"/>
          <w:szCs w:val="28"/>
        </w:rPr>
      </w:pPr>
      <w:r w:rsidRPr="00CE5436">
        <w:rPr>
          <w:noProof/>
          <w:sz w:val="28"/>
          <w:szCs w:val="28"/>
        </w:rPr>
        <w:drawing>
          <wp:inline distT="0" distB="0" distL="0" distR="0">
            <wp:extent cx="6286500" cy="4057650"/>
            <wp:effectExtent l="19050" t="0" r="19050" b="0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7AF2" w:rsidRDefault="00B17AF2" w:rsidP="004F338A">
      <w:pPr>
        <w:jc w:val="both"/>
        <w:rPr>
          <w:sz w:val="28"/>
          <w:szCs w:val="28"/>
        </w:rPr>
      </w:pPr>
    </w:p>
    <w:p w:rsidR="00B17AF2" w:rsidRDefault="00B17AF2" w:rsidP="004F338A">
      <w:pPr>
        <w:jc w:val="both"/>
        <w:rPr>
          <w:sz w:val="28"/>
          <w:szCs w:val="28"/>
        </w:rPr>
      </w:pPr>
    </w:p>
    <w:p w:rsidR="00B17AF2" w:rsidRPr="00370F4A" w:rsidRDefault="008F5B29" w:rsidP="004F338A">
      <w:pPr>
        <w:jc w:val="both"/>
        <w:rPr>
          <w:b/>
          <w:sz w:val="28"/>
          <w:szCs w:val="28"/>
          <w:u w:val="single"/>
        </w:rPr>
      </w:pPr>
      <w:r w:rsidRPr="008F5B29">
        <w:rPr>
          <w:b/>
          <w:sz w:val="28"/>
          <w:szCs w:val="28"/>
          <w:u w:val="single"/>
        </w:rPr>
        <w:t>Математика базовая</w:t>
      </w:r>
    </w:p>
    <w:p w:rsidR="00B17AF2" w:rsidRDefault="00F37A6E" w:rsidP="00F37A6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Средний балл по математике базовой в школах района</w:t>
      </w:r>
    </w:p>
    <w:p w:rsidR="00B17AF2" w:rsidRDefault="008F5B29" w:rsidP="004F338A">
      <w:pPr>
        <w:jc w:val="both"/>
        <w:rPr>
          <w:sz w:val="28"/>
          <w:szCs w:val="28"/>
        </w:rPr>
      </w:pPr>
      <w:r w:rsidRPr="008F5B29">
        <w:rPr>
          <w:noProof/>
          <w:sz w:val="28"/>
          <w:szCs w:val="28"/>
        </w:rPr>
        <w:drawing>
          <wp:inline distT="0" distB="0" distL="0" distR="0">
            <wp:extent cx="5953760" cy="2390775"/>
            <wp:effectExtent l="19050" t="0" r="2794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7AF2" w:rsidRDefault="00B17AF2" w:rsidP="004F338A">
      <w:pPr>
        <w:jc w:val="both"/>
        <w:rPr>
          <w:sz w:val="28"/>
          <w:szCs w:val="28"/>
        </w:rPr>
      </w:pPr>
    </w:p>
    <w:p w:rsidR="004F338A" w:rsidRDefault="00F37A6E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Средний балл в р</w:t>
      </w:r>
      <w:r w:rsidR="00812E29">
        <w:rPr>
          <w:sz w:val="28"/>
          <w:szCs w:val="28"/>
        </w:rPr>
        <w:t>а</w:t>
      </w:r>
      <w:r>
        <w:rPr>
          <w:sz w:val="28"/>
          <w:szCs w:val="28"/>
        </w:rPr>
        <w:t>йоне по математике базовой</w:t>
      </w:r>
      <w:r w:rsidR="00370F4A">
        <w:rPr>
          <w:sz w:val="28"/>
          <w:szCs w:val="28"/>
        </w:rPr>
        <w:t xml:space="preserve"> </w:t>
      </w:r>
      <w:r>
        <w:rPr>
          <w:sz w:val="28"/>
          <w:szCs w:val="28"/>
        </w:rPr>
        <w:t>- 4,  в разрезе  шко</w:t>
      </w:r>
      <w:r w:rsidR="00B706B5">
        <w:rPr>
          <w:sz w:val="28"/>
          <w:szCs w:val="28"/>
        </w:rPr>
        <w:t xml:space="preserve">л - </w:t>
      </w:r>
      <w:r w:rsidR="00812E29">
        <w:rPr>
          <w:sz w:val="28"/>
          <w:szCs w:val="28"/>
        </w:rPr>
        <w:t xml:space="preserve">лучший результат </w:t>
      </w:r>
      <w:r w:rsidR="00370F4A">
        <w:rPr>
          <w:sz w:val="28"/>
          <w:szCs w:val="28"/>
        </w:rPr>
        <w:t xml:space="preserve">в МБОУ  </w:t>
      </w:r>
      <w:proofErr w:type="spellStart"/>
      <w:r w:rsidR="00370F4A">
        <w:rPr>
          <w:sz w:val="28"/>
          <w:szCs w:val="28"/>
        </w:rPr>
        <w:t>Ванаврская</w:t>
      </w:r>
      <w:proofErr w:type="spellEnd"/>
      <w:r w:rsidR="00370F4A">
        <w:rPr>
          <w:sz w:val="28"/>
          <w:szCs w:val="28"/>
        </w:rPr>
        <w:t xml:space="preserve"> СШ</w:t>
      </w:r>
      <w:r w:rsidR="00812E29">
        <w:rPr>
          <w:sz w:val="28"/>
          <w:szCs w:val="28"/>
        </w:rPr>
        <w:t xml:space="preserve"> -</w:t>
      </w:r>
      <w:r w:rsidR="00370F4A">
        <w:rPr>
          <w:sz w:val="28"/>
          <w:szCs w:val="28"/>
        </w:rPr>
        <w:t xml:space="preserve"> </w:t>
      </w:r>
      <w:r w:rsidR="00812E29">
        <w:rPr>
          <w:sz w:val="28"/>
          <w:szCs w:val="28"/>
        </w:rPr>
        <w:t>5 баллов</w:t>
      </w:r>
      <w:r w:rsidR="00B706B5">
        <w:rPr>
          <w:sz w:val="28"/>
          <w:szCs w:val="28"/>
        </w:rPr>
        <w:t xml:space="preserve"> </w:t>
      </w:r>
      <w:r w:rsidR="00812E29">
        <w:rPr>
          <w:sz w:val="28"/>
          <w:szCs w:val="28"/>
        </w:rPr>
        <w:t xml:space="preserve">(шесть </w:t>
      </w:r>
      <w:r w:rsidR="00B706B5">
        <w:rPr>
          <w:sz w:val="28"/>
          <w:szCs w:val="28"/>
        </w:rPr>
        <w:t>выпускников из 7 сдали на оценку «5»,один на «4»). 5 школ района имеют средний балл 4</w:t>
      </w:r>
      <w:r w:rsidR="00370F4A">
        <w:rPr>
          <w:sz w:val="28"/>
          <w:szCs w:val="28"/>
        </w:rPr>
        <w:t>,</w:t>
      </w:r>
      <w:r w:rsidR="00B706B5">
        <w:rPr>
          <w:sz w:val="28"/>
          <w:szCs w:val="28"/>
        </w:rPr>
        <w:t xml:space="preserve">в </w:t>
      </w:r>
      <w:proofErr w:type="spellStart"/>
      <w:r w:rsidR="00B706B5">
        <w:rPr>
          <w:sz w:val="28"/>
          <w:szCs w:val="28"/>
        </w:rPr>
        <w:t>Ессейской</w:t>
      </w:r>
      <w:proofErr w:type="spellEnd"/>
      <w:r w:rsidR="00B706B5">
        <w:rPr>
          <w:sz w:val="28"/>
          <w:szCs w:val="28"/>
        </w:rPr>
        <w:t xml:space="preserve"> СШ – 3 балла</w:t>
      </w:r>
      <w:r w:rsidR="00370F4A">
        <w:rPr>
          <w:sz w:val="28"/>
          <w:szCs w:val="28"/>
        </w:rPr>
        <w:t xml:space="preserve"> (</w:t>
      </w:r>
      <w:r w:rsidR="00B706B5">
        <w:rPr>
          <w:sz w:val="28"/>
          <w:szCs w:val="28"/>
        </w:rPr>
        <w:t>2 выпускников из 6 чел.  не сдали экзамен по предмету математика</w:t>
      </w:r>
      <w:r w:rsidR="00370F4A">
        <w:rPr>
          <w:sz w:val="28"/>
          <w:szCs w:val="28"/>
        </w:rPr>
        <w:t>).</w:t>
      </w:r>
      <w:proofErr w:type="gramEnd"/>
    </w:p>
    <w:p w:rsidR="004F338A" w:rsidRDefault="004F338A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370F4A" w:rsidRDefault="00370F4A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370F4A" w:rsidRDefault="00370F4A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132939" w:rsidRDefault="00132939" w:rsidP="00A66048">
      <w:pPr>
        <w:tabs>
          <w:tab w:val="left" w:pos="540"/>
          <w:tab w:val="left" w:pos="6660"/>
        </w:tabs>
        <w:jc w:val="both"/>
        <w:rPr>
          <w:b/>
          <w:sz w:val="28"/>
          <w:szCs w:val="28"/>
          <w:u w:val="single"/>
        </w:rPr>
      </w:pPr>
    </w:p>
    <w:p w:rsidR="00370F4A" w:rsidRPr="009A5EA0" w:rsidRDefault="009A5EA0" w:rsidP="00A66048">
      <w:pPr>
        <w:tabs>
          <w:tab w:val="left" w:pos="540"/>
          <w:tab w:val="left" w:pos="6660"/>
        </w:tabs>
        <w:jc w:val="both"/>
        <w:rPr>
          <w:b/>
          <w:sz w:val="28"/>
          <w:szCs w:val="28"/>
          <w:u w:val="single"/>
        </w:rPr>
      </w:pPr>
      <w:r w:rsidRPr="009A5EA0">
        <w:rPr>
          <w:b/>
          <w:sz w:val="28"/>
          <w:szCs w:val="28"/>
          <w:u w:val="single"/>
        </w:rPr>
        <w:t>Математика профильная</w:t>
      </w:r>
    </w:p>
    <w:p w:rsidR="004F338A" w:rsidRDefault="00370F4A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по математике профильной в школах района</w:t>
      </w:r>
    </w:p>
    <w:p w:rsidR="004F338A" w:rsidRDefault="00370F4A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  <w:r w:rsidRPr="00370F4A">
        <w:rPr>
          <w:noProof/>
          <w:sz w:val="28"/>
          <w:szCs w:val="28"/>
        </w:rPr>
        <w:drawing>
          <wp:inline distT="0" distB="0" distL="0" distR="0">
            <wp:extent cx="5953760" cy="2390775"/>
            <wp:effectExtent l="19050" t="0" r="27940" b="0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6A60" w:rsidRDefault="00AD6A60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CD1AB8" w:rsidRDefault="009A5EA0" w:rsidP="00CD1AB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в районе по математике профильной  - 50, в двух школах средний балл выше чем в районе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Ванаварская</w:t>
      </w:r>
      <w:proofErr w:type="spellEnd"/>
      <w:r>
        <w:rPr>
          <w:sz w:val="28"/>
          <w:szCs w:val="28"/>
        </w:rPr>
        <w:t xml:space="preserve"> СШ и МБОУ Байкитская СШ.  В МКОУ </w:t>
      </w:r>
      <w:proofErr w:type="spellStart"/>
      <w:r>
        <w:rPr>
          <w:sz w:val="28"/>
          <w:szCs w:val="28"/>
        </w:rPr>
        <w:t>Ессейская</w:t>
      </w:r>
      <w:proofErr w:type="spellEnd"/>
      <w:r>
        <w:rPr>
          <w:sz w:val="28"/>
          <w:szCs w:val="28"/>
        </w:rPr>
        <w:t xml:space="preserve"> СШ и МКОУ Туринская СШ  сдавали  экзамен по 1 выпускнику. В Туринской СШ  средний балл составил всего  39 баллов</w:t>
      </w:r>
      <w:r w:rsidR="00B50FA6">
        <w:rPr>
          <w:sz w:val="28"/>
          <w:szCs w:val="28"/>
        </w:rPr>
        <w:t xml:space="preserve"> (</w:t>
      </w:r>
      <w:r>
        <w:rPr>
          <w:sz w:val="28"/>
          <w:szCs w:val="28"/>
        </w:rPr>
        <w:t>4 выпускника не сдали экзамен по данному предмету)</w:t>
      </w:r>
      <w:r w:rsidR="00B50FA6">
        <w:rPr>
          <w:sz w:val="28"/>
          <w:szCs w:val="28"/>
        </w:rPr>
        <w:t xml:space="preserve"> в основной период и эти </w:t>
      </w:r>
      <w:r w:rsidR="00B50FA6">
        <w:rPr>
          <w:sz w:val="28"/>
          <w:szCs w:val="28"/>
        </w:rPr>
        <w:lastRenderedPageBreak/>
        <w:t>учащиеся  пересдавали математику базовую, изменился средний балл по математике профильной в школе</w:t>
      </w:r>
      <w:r>
        <w:rPr>
          <w:sz w:val="28"/>
          <w:szCs w:val="28"/>
        </w:rPr>
        <w:t xml:space="preserve">.   </w:t>
      </w:r>
    </w:p>
    <w:p w:rsidR="00CD1AB8" w:rsidRDefault="00CD1AB8" w:rsidP="00CD1AB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CD1AB8" w:rsidRPr="00B11A51" w:rsidRDefault="00CD1AB8" w:rsidP="00CD1AB8">
      <w:pPr>
        <w:tabs>
          <w:tab w:val="left" w:pos="540"/>
          <w:tab w:val="left" w:pos="6660"/>
        </w:tabs>
        <w:jc w:val="both"/>
        <w:rPr>
          <w:rStyle w:val="af6"/>
          <w:i w:val="0"/>
          <w:sz w:val="28"/>
          <w:szCs w:val="28"/>
        </w:rPr>
      </w:pPr>
      <w:r w:rsidRPr="00B11A51">
        <w:rPr>
          <w:rStyle w:val="af6"/>
          <w:bCs w:val="0"/>
          <w:i w:val="0"/>
          <w:iCs w:val="0"/>
          <w:sz w:val="28"/>
          <w:szCs w:val="28"/>
        </w:rPr>
        <w:t>1.</w:t>
      </w:r>
      <w:r w:rsidR="00B11A51" w:rsidRPr="00B11A51">
        <w:rPr>
          <w:rStyle w:val="af6"/>
          <w:i w:val="0"/>
          <w:sz w:val="28"/>
          <w:szCs w:val="28"/>
        </w:rPr>
        <w:t>3</w:t>
      </w:r>
      <w:r w:rsidRPr="00B11A51">
        <w:rPr>
          <w:rStyle w:val="af6"/>
          <w:i w:val="0"/>
          <w:sz w:val="28"/>
          <w:szCs w:val="28"/>
        </w:rPr>
        <w:t xml:space="preserve">. Информация о медалистах </w:t>
      </w:r>
    </w:p>
    <w:p w:rsidR="007A363E" w:rsidRDefault="00132939" w:rsidP="00317F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D1AB8" w:rsidRPr="00CD1AB8">
        <w:rPr>
          <w:sz w:val="26"/>
          <w:szCs w:val="26"/>
        </w:rPr>
        <w:t>В 20</w:t>
      </w:r>
      <w:r w:rsidR="00CD1AB8">
        <w:rPr>
          <w:sz w:val="26"/>
          <w:szCs w:val="26"/>
        </w:rPr>
        <w:t>21</w:t>
      </w:r>
      <w:r w:rsidR="00CD1AB8" w:rsidRPr="00CD1AB8">
        <w:rPr>
          <w:sz w:val="26"/>
          <w:szCs w:val="26"/>
        </w:rPr>
        <w:t>-202</w:t>
      </w:r>
      <w:r w:rsidR="00CD1AB8">
        <w:rPr>
          <w:sz w:val="26"/>
          <w:szCs w:val="26"/>
        </w:rPr>
        <w:t>2</w:t>
      </w:r>
      <w:r w:rsidR="00CD1AB8" w:rsidRPr="00CD1AB8">
        <w:rPr>
          <w:sz w:val="26"/>
          <w:szCs w:val="26"/>
        </w:rPr>
        <w:t>учебном году 3 обучающихся 11-х классов награждены медалью «За особые успехи в учении» (4 % от общего числа выпускников)</w:t>
      </w:r>
      <w:r>
        <w:rPr>
          <w:sz w:val="26"/>
          <w:szCs w:val="26"/>
        </w:rPr>
        <w:t>.</w:t>
      </w:r>
    </w:p>
    <w:tbl>
      <w:tblPr>
        <w:tblStyle w:val="a3"/>
        <w:tblW w:w="0" w:type="auto"/>
        <w:tblLook w:val="04A0"/>
      </w:tblPr>
      <w:tblGrid>
        <w:gridCol w:w="2071"/>
        <w:gridCol w:w="2359"/>
        <w:gridCol w:w="2551"/>
        <w:gridCol w:w="2694"/>
      </w:tblGrid>
      <w:tr w:rsidR="00317FDA" w:rsidTr="00317FDA">
        <w:tc>
          <w:tcPr>
            <w:tcW w:w="2002" w:type="dxa"/>
          </w:tcPr>
          <w:p w:rsidR="00317FDA" w:rsidRPr="00132939" w:rsidRDefault="00317FDA" w:rsidP="00317FDA">
            <w:pPr>
              <w:jc w:val="both"/>
            </w:pPr>
            <w:r w:rsidRPr="00132939">
              <w:t xml:space="preserve">Наименование </w:t>
            </w:r>
          </w:p>
          <w:p w:rsidR="00317FDA" w:rsidRPr="00132939" w:rsidRDefault="00132939" w:rsidP="00132939">
            <w:pPr>
              <w:jc w:val="both"/>
            </w:pPr>
            <w:r w:rsidRPr="00132939">
              <w:t>п</w:t>
            </w:r>
            <w:r w:rsidR="00317FDA" w:rsidRPr="00132939">
              <w:t>редмета</w:t>
            </w:r>
          </w:p>
        </w:tc>
        <w:tc>
          <w:tcPr>
            <w:tcW w:w="2359" w:type="dxa"/>
          </w:tcPr>
          <w:p w:rsidR="00317FDA" w:rsidRDefault="00317FDA" w:rsidP="00317F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Симбирцев Сергей Александрович</w:t>
            </w:r>
          </w:p>
          <w:p w:rsidR="00317FDA" w:rsidRDefault="00317FDA" w:rsidP="00317F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Байкитская СШ</w:t>
            </w:r>
          </w:p>
        </w:tc>
        <w:tc>
          <w:tcPr>
            <w:tcW w:w="2551" w:type="dxa"/>
          </w:tcPr>
          <w:p w:rsidR="00317FDA" w:rsidRDefault="00317FDA" w:rsidP="00317F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Марина Владимировна</w:t>
            </w:r>
          </w:p>
          <w:p w:rsidR="00317FDA" w:rsidRDefault="00317FDA" w:rsidP="00317F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Ванаварская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2694" w:type="dxa"/>
          </w:tcPr>
          <w:p w:rsidR="00317FDA" w:rsidRDefault="00317FDA" w:rsidP="00317F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Харченова</w:t>
            </w:r>
            <w:proofErr w:type="spellEnd"/>
            <w:r>
              <w:rPr>
                <w:sz w:val="26"/>
                <w:szCs w:val="26"/>
              </w:rPr>
              <w:t xml:space="preserve"> Анна Игоревна</w:t>
            </w:r>
          </w:p>
          <w:p w:rsidR="00317FDA" w:rsidRDefault="00317FDA" w:rsidP="00317F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Ванаварская</w:t>
            </w:r>
            <w:proofErr w:type="spellEnd"/>
            <w:r>
              <w:rPr>
                <w:sz w:val="26"/>
                <w:szCs w:val="26"/>
              </w:rPr>
              <w:t xml:space="preserve"> СШ</w:t>
            </w:r>
          </w:p>
        </w:tc>
      </w:tr>
      <w:tr w:rsidR="00317FDA" w:rsidTr="00317FDA">
        <w:tc>
          <w:tcPr>
            <w:tcW w:w="2002" w:type="dxa"/>
          </w:tcPr>
          <w:p w:rsidR="00132939" w:rsidRPr="00132939" w:rsidRDefault="00317FDA" w:rsidP="00317FDA">
            <w:pPr>
              <w:jc w:val="both"/>
            </w:pPr>
            <w:r w:rsidRPr="00132939">
              <w:t>Русский язык</w:t>
            </w:r>
          </w:p>
          <w:p w:rsidR="00317FDA" w:rsidRPr="00132939" w:rsidRDefault="00132939" w:rsidP="00317FDA">
            <w:pPr>
              <w:jc w:val="both"/>
            </w:pPr>
            <w:r w:rsidRPr="00132939">
              <w:t xml:space="preserve"> ( балл)</w:t>
            </w:r>
          </w:p>
        </w:tc>
        <w:tc>
          <w:tcPr>
            <w:tcW w:w="2359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551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694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317FDA" w:rsidTr="00317FDA">
        <w:tc>
          <w:tcPr>
            <w:tcW w:w="2002" w:type="dxa"/>
          </w:tcPr>
          <w:p w:rsidR="00317FDA" w:rsidRPr="00132939" w:rsidRDefault="00317FDA" w:rsidP="00132939">
            <w:pPr>
              <w:jc w:val="both"/>
            </w:pPr>
            <w:r w:rsidRPr="00132939">
              <w:t>Математика профильна</w:t>
            </w:r>
            <w:proofErr w:type="gramStart"/>
            <w:r w:rsidRPr="00132939">
              <w:t>я</w:t>
            </w:r>
            <w:r w:rsidR="00132939" w:rsidRPr="00132939">
              <w:t>(</w:t>
            </w:r>
            <w:proofErr w:type="gramEnd"/>
            <w:r w:rsidR="00132939" w:rsidRPr="00132939">
              <w:t>балл)</w:t>
            </w:r>
          </w:p>
        </w:tc>
        <w:tc>
          <w:tcPr>
            <w:tcW w:w="2359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551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694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</w:tr>
      <w:tr w:rsidR="00317FDA" w:rsidTr="00317FDA">
        <w:tc>
          <w:tcPr>
            <w:tcW w:w="2002" w:type="dxa"/>
          </w:tcPr>
          <w:p w:rsidR="00317FDA" w:rsidRPr="00132939" w:rsidRDefault="00317FDA" w:rsidP="00317FDA">
            <w:pPr>
              <w:jc w:val="both"/>
            </w:pPr>
            <w:r w:rsidRPr="00132939">
              <w:t>Математика базовая</w:t>
            </w:r>
            <w:r w:rsidR="00132939" w:rsidRPr="00132939">
              <w:t xml:space="preserve"> (балл)</w:t>
            </w:r>
          </w:p>
        </w:tc>
        <w:tc>
          <w:tcPr>
            <w:tcW w:w="2359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17FDA" w:rsidTr="00317FDA">
        <w:tc>
          <w:tcPr>
            <w:tcW w:w="2002" w:type="dxa"/>
          </w:tcPr>
          <w:p w:rsidR="00317FDA" w:rsidRPr="00132939" w:rsidRDefault="00317FDA" w:rsidP="00317FDA">
            <w:pPr>
              <w:jc w:val="both"/>
            </w:pPr>
            <w:r w:rsidRPr="00132939">
              <w:t>Физика</w:t>
            </w:r>
            <w:r w:rsidR="00132939" w:rsidRPr="00132939">
              <w:t xml:space="preserve"> (балл)</w:t>
            </w:r>
          </w:p>
        </w:tc>
        <w:tc>
          <w:tcPr>
            <w:tcW w:w="2359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551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694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</w:tr>
      <w:tr w:rsidR="00317FDA" w:rsidTr="00317FDA">
        <w:tc>
          <w:tcPr>
            <w:tcW w:w="2002" w:type="dxa"/>
          </w:tcPr>
          <w:p w:rsidR="00317FDA" w:rsidRPr="00132939" w:rsidRDefault="00317FDA" w:rsidP="00317FDA">
            <w:pPr>
              <w:jc w:val="both"/>
            </w:pPr>
            <w:r w:rsidRPr="00132939">
              <w:t>Химия</w:t>
            </w:r>
            <w:r w:rsidR="00132939" w:rsidRPr="00132939">
              <w:t xml:space="preserve"> (балл)</w:t>
            </w:r>
          </w:p>
        </w:tc>
        <w:tc>
          <w:tcPr>
            <w:tcW w:w="2359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694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317FDA" w:rsidTr="00317FDA">
        <w:tc>
          <w:tcPr>
            <w:tcW w:w="2002" w:type="dxa"/>
          </w:tcPr>
          <w:p w:rsidR="00317FDA" w:rsidRPr="00132939" w:rsidRDefault="00317FDA" w:rsidP="00317FDA">
            <w:pPr>
              <w:jc w:val="both"/>
            </w:pPr>
            <w:r w:rsidRPr="00132939">
              <w:t>Биология</w:t>
            </w:r>
            <w:r w:rsidR="00132939" w:rsidRPr="00132939">
              <w:t xml:space="preserve"> (балл)</w:t>
            </w:r>
          </w:p>
        </w:tc>
        <w:tc>
          <w:tcPr>
            <w:tcW w:w="2359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317FDA" w:rsidTr="00317FDA">
        <w:tc>
          <w:tcPr>
            <w:tcW w:w="2002" w:type="dxa"/>
          </w:tcPr>
          <w:p w:rsidR="00317FDA" w:rsidRPr="00132939" w:rsidRDefault="00317FDA" w:rsidP="00317FDA">
            <w:pPr>
              <w:jc w:val="both"/>
            </w:pPr>
            <w:r w:rsidRPr="00132939">
              <w:t>Информатика и ИКТ (КЕГЭ)</w:t>
            </w:r>
            <w:r w:rsidR="00132939" w:rsidRPr="00132939">
              <w:t xml:space="preserve"> (балл)</w:t>
            </w:r>
          </w:p>
        </w:tc>
        <w:tc>
          <w:tcPr>
            <w:tcW w:w="2359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551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</w:tr>
      <w:tr w:rsidR="00317FDA" w:rsidTr="00317FDA">
        <w:tc>
          <w:tcPr>
            <w:tcW w:w="2002" w:type="dxa"/>
          </w:tcPr>
          <w:p w:rsidR="00317FDA" w:rsidRPr="00132939" w:rsidRDefault="00317FDA" w:rsidP="00317FDA">
            <w:pPr>
              <w:jc w:val="both"/>
            </w:pPr>
            <w:r w:rsidRPr="00132939">
              <w:t>Английский язык</w:t>
            </w:r>
            <w:r w:rsidR="00132939" w:rsidRPr="00132939">
              <w:t xml:space="preserve"> (балл)</w:t>
            </w:r>
          </w:p>
        </w:tc>
        <w:tc>
          <w:tcPr>
            <w:tcW w:w="2359" w:type="dxa"/>
          </w:tcPr>
          <w:p w:rsidR="00317FDA" w:rsidRDefault="00132939" w:rsidP="001329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551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17FDA" w:rsidRDefault="00317FDA" w:rsidP="00132939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FDA" w:rsidRDefault="00317FDA" w:rsidP="00317FDA">
      <w:pPr>
        <w:jc w:val="both"/>
        <w:rPr>
          <w:sz w:val="26"/>
          <w:szCs w:val="26"/>
        </w:rPr>
      </w:pPr>
    </w:p>
    <w:p w:rsidR="00AD6A60" w:rsidRDefault="00132939" w:rsidP="001A18DF">
      <w:pPr>
        <w:jc w:val="both"/>
        <w:rPr>
          <w:sz w:val="28"/>
          <w:szCs w:val="28"/>
        </w:rPr>
      </w:pPr>
      <w:r w:rsidRPr="00132939">
        <w:rPr>
          <w:sz w:val="28"/>
          <w:szCs w:val="28"/>
        </w:rPr>
        <w:t>Исходя из результатов,  можно сделать вывод, что медалисты, в основном, достаточно успешно прошли государственную итоговую аттестацию, учитывая статус выпускника.</w:t>
      </w:r>
    </w:p>
    <w:p w:rsidR="004F338A" w:rsidRPr="00AA2151" w:rsidRDefault="004F338A" w:rsidP="00A66048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AA2151" w:rsidRPr="00C44E63" w:rsidRDefault="00AA2151" w:rsidP="00AA2151">
      <w:pPr>
        <w:jc w:val="both"/>
        <w:rPr>
          <w:b/>
          <w:sz w:val="26"/>
          <w:szCs w:val="26"/>
        </w:rPr>
      </w:pPr>
      <w:r w:rsidRPr="00C44E63">
        <w:rPr>
          <w:b/>
          <w:sz w:val="26"/>
          <w:szCs w:val="26"/>
        </w:rPr>
        <w:t>1.</w:t>
      </w:r>
      <w:r w:rsidR="00B11A51">
        <w:rPr>
          <w:b/>
          <w:sz w:val="26"/>
          <w:szCs w:val="26"/>
        </w:rPr>
        <w:t>4</w:t>
      </w:r>
      <w:r w:rsidR="002D65E3" w:rsidRPr="00C44E63">
        <w:rPr>
          <w:b/>
          <w:sz w:val="26"/>
          <w:szCs w:val="26"/>
        </w:rPr>
        <w:t xml:space="preserve">. </w:t>
      </w:r>
      <w:r w:rsidR="000E7433" w:rsidRPr="00C44E63">
        <w:rPr>
          <w:b/>
          <w:sz w:val="26"/>
          <w:szCs w:val="26"/>
        </w:rPr>
        <w:t xml:space="preserve">Экзамены по выбору </w:t>
      </w:r>
      <w:r w:rsidR="008164EB">
        <w:rPr>
          <w:b/>
          <w:sz w:val="26"/>
          <w:szCs w:val="26"/>
        </w:rPr>
        <w:t>- статистика</w:t>
      </w:r>
    </w:p>
    <w:p w:rsidR="00A66048" w:rsidRPr="00C44E63" w:rsidRDefault="00A66048" w:rsidP="00AA2151">
      <w:pPr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95"/>
        <w:gridCol w:w="2348"/>
        <w:gridCol w:w="2410"/>
        <w:gridCol w:w="1559"/>
        <w:gridCol w:w="2268"/>
      </w:tblGrid>
      <w:tr w:rsidR="00AA2151" w:rsidRPr="00D427F9" w:rsidTr="000E7433">
        <w:tc>
          <w:tcPr>
            <w:tcW w:w="595" w:type="dxa"/>
          </w:tcPr>
          <w:p w:rsidR="00AA2151" w:rsidRPr="00D427F9" w:rsidRDefault="007D14DC" w:rsidP="00AA2151">
            <w:pPr>
              <w:jc w:val="both"/>
            </w:pPr>
            <w:r w:rsidRPr="00D427F9">
              <w:t>№</w:t>
            </w:r>
          </w:p>
          <w:p w:rsidR="007D14DC" w:rsidRPr="00D427F9" w:rsidRDefault="007D14DC" w:rsidP="00AA2151">
            <w:pPr>
              <w:jc w:val="both"/>
            </w:pPr>
            <w:r w:rsidRPr="00D427F9">
              <w:t>п/п</w:t>
            </w:r>
          </w:p>
        </w:tc>
        <w:tc>
          <w:tcPr>
            <w:tcW w:w="2348" w:type="dxa"/>
          </w:tcPr>
          <w:p w:rsidR="00AA2151" w:rsidRPr="00D427F9" w:rsidRDefault="007D14DC" w:rsidP="00AA2151">
            <w:pPr>
              <w:jc w:val="both"/>
            </w:pPr>
            <w:r w:rsidRPr="00D427F9">
              <w:t>Наименование предмета</w:t>
            </w:r>
          </w:p>
        </w:tc>
        <w:tc>
          <w:tcPr>
            <w:tcW w:w="2410" w:type="dxa"/>
          </w:tcPr>
          <w:p w:rsidR="007D14DC" w:rsidRPr="00D427F9" w:rsidRDefault="007D14DC" w:rsidP="00AA2151">
            <w:pPr>
              <w:jc w:val="both"/>
            </w:pPr>
            <w:r w:rsidRPr="00D427F9">
              <w:t>Подано заявлений</w:t>
            </w:r>
          </w:p>
          <w:p w:rsidR="00AA2151" w:rsidRPr="00D427F9" w:rsidRDefault="007D14DC" w:rsidP="00AA2151">
            <w:pPr>
              <w:jc w:val="both"/>
            </w:pPr>
            <w:r w:rsidRPr="00D427F9">
              <w:t xml:space="preserve"> на ЕГЭ </w:t>
            </w:r>
            <w:r w:rsidR="00D427F9" w:rsidRPr="00D427F9">
              <w:t>(</w:t>
            </w:r>
            <w:r w:rsidRPr="00D427F9">
              <w:t>не явились на экзамен)</w:t>
            </w:r>
          </w:p>
        </w:tc>
        <w:tc>
          <w:tcPr>
            <w:tcW w:w="1559" w:type="dxa"/>
          </w:tcPr>
          <w:p w:rsidR="00AA2151" w:rsidRPr="00D427F9" w:rsidRDefault="007D14DC" w:rsidP="00AA2151">
            <w:pPr>
              <w:jc w:val="both"/>
            </w:pPr>
            <w:r w:rsidRPr="00D427F9">
              <w:t>Сдавали ЕГЭ</w:t>
            </w:r>
          </w:p>
        </w:tc>
        <w:tc>
          <w:tcPr>
            <w:tcW w:w="2268" w:type="dxa"/>
          </w:tcPr>
          <w:p w:rsidR="00AA2151" w:rsidRPr="00D427F9" w:rsidRDefault="007D14DC" w:rsidP="00AA2151">
            <w:pPr>
              <w:jc w:val="both"/>
            </w:pPr>
            <w:r w:rsidRPr="00D427F9">
              <w:t>% от общего количества выпускников</w:t>
            </w:r>
          </w:p>
        </w:tc>
      </w:tr>
      <w:tr w:rsidR="00AA2151" w:rsidRPr="00D427F9" w:rsidTr="000E7433">
        <w:tc>
          <w:tcPr>
            <w:tcW w:w="595" w:type="dxa"/>
          </w:tcPr>
          <w:p w:rsidR="00AA2151" w:rsidRPr="00D427F9" w:rsidRDefault="000E7433" w:rsidP="00AA2151">
            <w:pPr>
              <w:jc w:val="both"/>
            </w:pPr>
            <w:r>
              <w:t>1</w:t>
            </w:r>
          </w:p>
        </w:tc>
        <w:tc>
          <w:tcPr>
            <w:tcW w:w="2348" w:type="dxa"/>
          </w:tcPr>
          <w:p w:rsidR="00AA2151" w:rsidRPr="004F338A" w:rsidRDefault="00B62689" w:rsidP="00AA2151">
            <w:pPr>
              <w:jc w:val="both"/>
              <w:rPr>
                <w:color w:val="FF0000"/>
              </w:rPr>
            </w:pPr>
            <w:r w:rsidRPr="004F338A">
              <w:rPr>
                <w:color w:val="FF0000"/>
              </w:rPr>
              <w:t>Физика</w:t>
            </w:r>
          </w:p>
        </w:tc>
        <w:tc>
          <w:tcPr>
            <w:tcW w:w="2410" w:type="dxa"/>
          </w:tcPr>
          <w:p w:rsidR="00AA2151" w:rsidRPr="004F338A" w:rsidRDefault="00B62689" w:rsidP="00D427F9">
            <w:pPr>
              <w:jc w:val="center"/>
              <w:rPr>
                <w:color w:val="FF0000"/>
              </w:rPr>
            </w:pPr>
            <w:r w:rsidRPr="004F338A">
              <w:rPr>
                <w:color w:val="FF0000"/>
              </w:rPr>
              <w:t>1</w:t>
            </w:r>
            <w:r w:rsidR="00FD2823" w:rsidRPr="004F338A">
              <w:rPr>
                <w:color w:val="FF0000"/>
              </w:rPr>
              <w:t>3</w:t>
            </w:r>
          </w:p>
        </w:tc>
        <w:tc>
          <w:tcPr>
            <w:tcW w:w="1559" w:type="dxa"/>
          </w:tcPr>
          <w:p w:rsidR="00AA2151" w:rsidRPr="004F338A" w:rsidRDefault="00FD2823" w:rsidP="00D427F9">
            <w:pPr>
              <w:jc w:val="center"/>
              <w:rPr>
                <w:color w:val="FF0000"/>
              </w:rPr>
            </w:pPr>
            <w:r w:rsidRPr="004F338A">
              <w:rPr>
                <w:color w:val="FF0000"/>
              </w:rPr>
              <w:t>12</w:t>
            </w:r>
          </w:p>
        </w:tc>
        <w:tc>
          <w:tcPr>
            <w:tcW w:w="2268" w:type="dxa"/>
          </w:tcPr>
          <w:p w:rsidR="00AA2151" w:rsidRPr="004F338A" w:rsidRDefault="00D427F9" w:rsidP="00D427F9">
            <w:pPr>
              <w:jc w:val="center"/>
              <w:rPr>
                <w:color w:val="FF0000"/>
              </w:rPr>
            </w:pPr>
            <w:r w:rsidRPr="004F338A">
              <w:rPr>
                <w:color w:val="FF0000"/>
              </w:rPr>
              <w:t>92%</w:t>
            </w:r>
          </w:p>
        </w:tc>
      </w:tr>
      <w:tr w:rsidR="00D427F9" w:rsidRPr="00D427F9" w:rsidTr="000E7433">
        <w:tc>
          <w:tcPr>
            <w:tcW w:w="595" w:type="dxa"/>
          </w:tcPr>
          <w:p w:rsidR="00D427F9" w:rsidRPr="00D427F9" w:rsidRDefault="000E7433" w:rsidP="00AA2151">
            <w:pPr>
              <w:jc w:val="both"/>
            </w:pPr>
            <w:r>
              <w:t>2</w:t>
            </w:r>
          </w:p>
        </w:tc>
        <w:tc>
          <w:tcPr>
            <w:tcW w:w="2348" w:type="dxa"/>
          </w:tcPr>
          <w:p w:rsidR="00D427F9" w:rsidRPr="00D427F9" w:rsidRDefault="00D427F9" w:rsidP="00AA2151">
            <w:pPr>
              <w:jc w:val="both"/>
            </w:pPr>
            <w:r w:rsidRPr="00D427F9">
              <w:t>Химия</w:t>
            </w:r>
          </w:p>
        </w:tc>
        <w:tc>
          <w:tcPr>
            <w:tcW w:w="2410" w:type="dxa"/>
          </w:tcPr>
          <w:p w:rsidR="00D427F9" w:rsidRPr="00D427F9" w:rsidRDefault="00D427F9" w:rsidP="00D427F9">
            <w:pPr>
              <w:jc w:val="center"/>
            </w:pPr>
            <w:r w:rsidRPr="00D427F9">
              <w:t>9</w:t>
            </w:r>
          </w:p>
        </w:tc>
        <w:tc>
          <w:tcPr>
            <w:tcW w:w="1559" w:type="dxa"/>
          </w:tcPr>
          <w:p w:rsidR="00D427F9" w:rsidRPr="00D427F9" w:rsidRDefault="00D427F9" w:rsidP="00D427F9">
            <w:pPr>
              <w:jc w:val="center"/>
            </w:pPr>
            <w:r w:rsidRPr="00D427F9">
              <w:t>9</w:t>
            </w:r>
          </w:p>
        </w:tc>
        <w:tc>
          <w:tcPr>
            <w:tcW w:w="2268" w:type="dxa"/>
          </w:tcPr>
          <w:p w:rsidR="00D427F9" w:rsidRPr="00D427F9" w:rsidRDefault="00D427F9" w:rsidP="00D427F9">
            <w:pPr>
              <w:jc w:val="center"/>
            </w:pPr>
            <w:r w:rsidRPr="00D427F9">
              <w:t>100%</w:t>
            </w:r>
          </w:p>
        </w:tc>
      </w:tr>
      <w:tr w:rsidR="00D427F9" w:rsidRPr="00D427F9" w:rsidTr="000E7433">
        <w:tc>
          <w:tcPr>
            <w:tcW w:w="595" w:type="dxa"/>
          </w:tcPr>
          <w:p w:rsidR="00D427F9" w:rsidRPr="00D427F9" w:rsidRDefault="000E7433" w:rsidP="00AA2151">
            <w:pPr>
              <w:jc w:val="both"/>
            </w:pPr>
            <w:r>
              <w:t>3</w:t>
            </w:r>
          </w:p>
        </w:tc>
        <w:tc>
          <w:tcPr>
            <w:tcW w:w="2348" w:type="dxa"/>
          </w:tcPr>
          <w:p w:rsidR="00D427F9" w:rsidRPr="00D427F9" w:rsidRDefault="00D427F9" w:rsidP="00AA2151">
            <w:pPr>
              <w:jc w:val="both"/>
            </w:pPr>
            <w:r w:rsidRPr="00D427F9">
              <w:t>Биология</w:t>
            </w:r>
          </w:p>
        </w:tc>
        <w:tc>
          <w:tcPr>
            <w:tcW w:w="2410" w:type="dxa"/>
          </w:tcPr>
          <w:p w:rsidR="00D427F9" w:rsidRPr="00D427F9" w:rsidRDefault="00D427F9" w:rsidP="00D427F9">
            <w:pPr>
              <w:jc w:val="center"/>
            </w:pPr>
            <w:r w:rsidRPr="00D427F9">
              <w:t>15</w:t>
            </w:r>
          </w:p>
        </w:tc>
        <w:tc>
          <w:tcPr>
            <w:tcW w:w="1559" w:type="dxa"/>
          </w:tcPr>
          <w:p w:rsidR="00D427F9" w:rsidRPr="00D427F9" w:rsidRDefault="00D427F9" w:rsidP="00D427F9">
            <w:pPr>
              <w:jc w:val="center"/>
            </w:pPr>
            <w:r w:rsidRPr="00D427F9">
              <w:t>15</w:t>
            </w:r>
          </w:p>
        </w:tc>
        <w:tc>
          <w:tcPr>
            <w:tcW w:w="2268" w:type="dxa"/>
          </w:tcPr>
          <w:p w:rsidR="00D427F9" w:rsidRPr="00D427F9" w:rsidRDefault="00D427F9" w:rsidP="00D427F9">
            <w:pPr>
              <w:jc w:val="center"/>
            </w:pPr>
            <w:r w:rsidRPr="00D427F9">
              <w:t>100%</w:t>
            </w:r>
          </w:p>
        </w:tc>
      </w:tr>
      <w:tr w:rsidR="00D427F9" w:rsidRPr="00D427F9" w:rsidTr="000E7433">
        <w:tc>
          <w:tcPr>
            <w:tcW w:w="595" w:type="dxa"/>
          </w:tcPr>
          <w:p w:rsidR="00D427F9" w:rsidRPr="00D427F9" w:rsidRDefault="000E7433" w:rsidP="00AA2151">
            <w:pPr>
              <w:jc w:val="both"/>
            </w:pPr>
            <w:r>
              <w:t>4</w:t>
            </w:r>
          </w:p>
        </w:tc>
        <w:tc>
          <w:tcPr>
            <w:tcW w:w="2348" w:type="dxa"/>
          </w:tcPr>
          <w:p w:rsidR="00D427F9" w:rsidRPr="00D427F9" w:rsidRDefault="00D427F9" w:rsidP="00AA2151">
            <w:pPr>
              <w:jc w:val="both"/>
            </w:pPr>
            <w:r w:rsidRPr="00D427F9">
              <w:t>История</w:t>
            </w:r>
          </w:p>
        </w:tc>
        <w:tc>
          <w:tcPr>
            <w:tcW w:w="2410" w:type="dxa"/>
          </w:tcPr>
          <w:p w:rsidR="00D427F9" w:rsidRPr="00D427F9" w:rsidRDefault="00D427F9" w:rsidP="00D427F9">
            <w:pPr>
              <w:jc w:val="center"/>
            </w:pPr>
            <w:r w:rsidRPr="00D427F9">
              <w:t>3</w:t>
            </w:r>
          </w:p>
        </w:tc>
        <w:tc>
          <w:tcPr>
            <w:tcW w:w="1559" w:type="dxa"/>
          </w:tcPr>
          <w:p w:rsidR="00D427F9" w:rsidRPr="00D427F9" w:rsidRDefault="00D427F9" w:rsidP="00D427F9">
            <w:pPr>
              <w:jc w:val="center"/>
            </w:pPr>
            <w:r w:rsidRPr="00D427F9">
              <w:t>3</w:t>
            </w:r>
          </w:p>
        </w:tc>
        <w:tc>
          <w:tcPr>
            <w:tcW w:w="2268" w:type="dxa"/>
          </w:tcPr>
          <w:p w:rsidR="00D427F9" w:rsidRPr="00D427F9" w:rsidRDefault="00D427F9" w:rsidP="00D427F9">
            <w:pPr>
              <w:jc w:val="center"/>
            </w:pPr>
            <w:r w:rsidRPr="00D427F9">
              <w:t>100%</w:t>
            </w:r>
          </w:p>
        </w:tc>
      </w:tr>
      <w:tr w:rsidR="00D427F9" w:rsidRPr="00D427F9" w:rsidTr="000E7433">
        <w:tc>
          <w:tcPr>
            <w:tcW w:w="595" w:type="dxa"/>
          </w:tcPr>
          <w:p w:rsidR="00D427F9" w:rsidRPr="00D427F9" w:rsidRDefault="000E7433" w:rsidP="00AA2151">
            <w:pPr>
              <w:jc w:val="both"/>
            </w:pPr>
            <w:r>
              <w:t>5</w:t>
            </w:r>
          </w:p>
        </w:tc>
        <w:tc>
          <w:tcPr>
            <w:tcW w:w="2348" w:type="dxa"/>
          </w:tcPr>
          <w:p w:rsidR="00D427F9" w:rsidRPr="00D427F9" w:rsidRDefault="00D427F9" w:rsidP="00AA2151">
            <w:pPr>
              <w:jc w:val="both"/>
            </w:pPr>
            <w:r w:rsidRPr="00D427F9">
              <w:t>Обществознание</w:t>
            </w:r>
          </w:p>
        </w:tc>
        <w:tc>
          <w:tcPr>
            <w:tcW w:w="2410" w:type="dxa"/>
          </w:tcPr>
          <w:p w:rsidR="00D427F9" w:rsidRPr="00D427F9" w:rsidRDefault="00D427F9" w:rsidP="00D427F9">
            <w:pPr>
              <w:jc w:val="center"/>
            </w:pPr>
            <w:r w:rsidRPr="00D427F9">
              <w:t>33</w:t>
            </w:r>
          </w:p>
        </w:tc>
        <w:tc>
          <w:tcPr>
            <w:tcW w:w="1559" w:type="dxa"/>
          </w:tcPr>
          <w:p w:rsidR="00D427F9" w:rsidRPr="00D427F9" w:rsidRDefault="00D427F9" w:rsidP="00D427F9">
            <w:pPr>
              <w:jc w:val="center"/>
            </w:pPr>
            <w:r w:rsidRPr="00D427F9">
              <w:t>33</w:t>
            </w:r>
          </w:p>
        </w:tc>
        <w:tc>
          <w:tcPr>
            <w:tcW w:w="2268" w:type="dxa"/>
          </w:tcPr>
          <w:p w:rsidR="00D427F9" w:rsidRPr="00D427F9" w:rsidRDefault="00D427F9" w:rsidP="00D427F9">
            <w:pPr>
              <w:jc w:val="center"/>
            </w:pPr>
            <w:r w:rsidRPr="00D427F9">
              <w:t>100%</w:t>
            </w:r>
          </w:p>
        </w:tc>
      </w:tr>
      <w:tr w:rsidR="00AA2151" w:rsidRPr="00D427F9" w:rsidTr="000E7433">
        <w:tc>
          <w:tcPr>
            <w:tcW w:w="595" w:type="dxa"/>
          </w:tcPr>
          <w:p w:rsidR="00AA2151" w:rsidRPr="00D427F9" w:rsidRDefault="000E7433" w:rsidP="00AA2151">
            <w:pPr>
              <w:jc w:val="both"/>
            </w:pPr>
            <w:r>
              <w:t>6</w:t>
            </w:r>
          </w:p>
        </w:tc>
        <w:tc>
          <w:tcPr>
            <w:tcW w:w="2348" w:type="dxa"/>
          </w:tcPr>
          <w:p w:rsidR="00AA2151" w:rsidRPr="004F338A" w:rsidRDefault="00B62689" w:rsidP="00AA2151">
            <w:pPr>
              <w:jc w:val="both"/>
              <w:rPr>
                <w:color w:val="FF0000"/>
              </w:rPr>
            </w:pPr>
            <w:r w:rsidRPr="004F338A">
              <w:rPr>
                <w:color w:val="FF0000"/>
              </w:rPr>
              <w:t>Информатика и ИКТ</w:t>
            </w:r>
          </w:p>
        </w:tc>
        <w:tc>
          <w:tcPr>
            <w:tcW w:w="2410" w:type="dxa"/>
          </w:tcPr>
          <w:p w:rsidR="00AA2151" w:rsidRPr="004F338A" w:rsidRDefault="00B62689" w:rsidP="00D427F9">
            <w:pPr>
              <w:jc w:val="center"/>
              <w:rPr>
                <w:color w:val="FF0000"/>
              </w:rPr>
            </w:pPr>
            <w:r w:rsidRPr="004F338A">
              <w:rPr>
                <w:color w:val="FF0000"/>
              </w:rPr>
              <w:t>1</w:t>
            </w:r>
            <w:r w:rsidR="00FD2823" w:rsidRPr="004F338A">
              <w:rPr>
                <w:color w:val="FF0000"/>
              </w:rPr>
              <w:t>3</w:t>
            </w:r>
          </w:p>
        </w:tc>
        <w:tc>
          <w:tcPr>
            <w:tcW w:w="1559" w:type="dxa"/>
          </w:tcPr>
          <w:p w:rsidR="00AA2151" w:rsidRPr="004F338A" w:rsidRDefault="00D427F9" w:rsidP="00D427F9">
            <w:pPr>
              <w:jc w:val="center"/>
              <w:rPr>
                <w:color w:val="FF0000"/>
              </w:rPr>
            </w:pPr>
            <w:r w:rsidRPr="004F338A">
              <w:rPr>
                <w:color w:val="FF0000"/>
              </w:rPr>
              <w:t>11</w:t>
            </w:r>
          </w:p>
        </w:tc>
        <w:tc>
          <w:tcPr>
            <w:tcW w:w="2268" w:type="dxa"/>
          </w:tcPr>
          <w:p w:rsidR="00AA2151" w:rsidRPr="004F338A" w:rsidRDefault="00D427F9" w:rsidP="00D427F9">
            <w:pPr>
              <w:jc w:val="center"/>
              <w:rPr>
                <w:color w:val="FF0000"/>
              </w:rPr>
            </w:pPr>
            <w:r w:rsidRPr="004F338A">
              <w:rPr>
                <w:color w:val="FF0000"/>
              </w:rPr>
              <w:t>85%</w:t>
            </w:r>
          </w:p>
        </w:tc>
      </w:tr>
      <w:tr w:rsidR="00D427F9" w:rsidRPr="00D427F9" w:rsidTr="000E7433">
        <w:tc>
          <w:tcPr>
            <w:tcW w:w="595" w:type="dxa"/>
          </w:tcPr>
          <w:p w:rsidR="00D427F9" w:rsidRPr="00D427F9" w:rsidRDefault="000E7433" w:rsidP="00AA2151">
            <w:pPr>
              <w:jc w:val="both"/>
            </w:pPr>
            <w:r>
              <w:t>7</w:t>
            </w:r>
          </w:p>
        </w:tc>
        <w:tc>
          <w:tcPr>
            <w:tcW w:w="2348" w:type="dxa"/>
          </w:tcPr>
          <w:p w:rsidR="00D427F9" w:rsidRPr="00D427F9" w:rsidRDefault="00D427F9" w:rsidP="00AA2151">
            <w:pPr>
              <w:jc w:val="both"/>
            </w:pPr>
            <w:r w:rsidRPr="00D427F9">
              <w:t>Литература</w:t>
            </w:r>
          </w:p>
        </w:tc>
        <w:tc>
          <w:tcPr>
            <w:tcW w:w="2410" w:type="dxa"/>
          </w:tcPr>
          <w:p w:rsidR="00D427F9" w:rsidRPr="00D427F9" w:rsidRDefault="00D427F9" w:rsidP="00D427F9">
            <w:pPr>
              <w:jc w:val="center"/>
            </w:pPr>
            <w:r w:rsidRPr="00D427F9">
              <w:t>5</w:t>
            </w:r>
          </w:p>
        </w:tc>
        <w:tc>
          <w:tcPr>
            <w:tcW w:w="1559" w:type="dxa"/>
          </w:tcPr>
          <w:p w:rsidR="00D427F9" w:rsidRPr="00D427F9" w:rsidRDefault="00D427F9" w:rsidP="00D427F9">
            <w:pPr>
              <w:jc w:val="center"/>
            </w:pPr>
            <w:r w:rsidRPr="00D427F9">
              <w:t>5</w:t>
            </w:r>
          </w:p>
        </w:tc>
        <w:tc>
          <w:tcPr>
            <w:tcW w:w="2268" w:type="dxa"/>
          </w:tcPr>
          <w:p w:rsidR="00D427F9" w:rsidRPr="00D427F9" w:rsidRDefault="00D427F9" w:rsidP="00D427F9">
            <w:pPr>
              <w:jc w:val="center"/>
            </w:pPr>
            <w:r w:rsidRPr="00D427F9">
              <w:t>100%</w:t>
            </w:r>
          </w:p>
        </w:tc>
      </w:tr>
      <w:tr w:rsidR="00D427F9" w:rsidRPr="00D427F9" w:rsidTr="000E7433">
        <w:tc>
          <w:tcPr>
            <w:tcW w:w="595" w:type="dxa"/>
          </w:tcPr>
          <w:p w:rsidR="00D427F9" w:rsidRPr="00D427F9" w:rsidRDefault="000E7433" w:rsidP="000E7433">
            <w:pPr>
              <w:jc w:val="both"/>
            </w:pPr>
            <w:r>
              <w:t>8</w:t>
            </w:r>
          </w:p>
        </w:tc>
        <w:tc>
          <w:tcPr>
            <w:tcW w:w="2348" w:type="dxa"/>
          </w:tcPr>
          <w:p w:rsidR="00D427F9" w:rsidRPr="00D427F9" w:rsidRDefault="00D427F9" w:rsidP="000E7433">
            <w:pPr>
              <w:jc w:val="both"/>
            </w:pPr>
            <w:r w:rsidRPr="00D427F9">
              <w:t>Английский язык</w:t>
            </w:r>
          </w:p>
        </w:tc>
        <w:tc>
          <w:tcPr>
            <w:tcW w:w="2410" w:type="dxa"/>
          </w:tcPr>
          <w:p w:rsidR="00D427F9" w:rsidRPr="00D427F9" w:rsidRDefault="00D427F9" w:rsidP="000E7433">
            <w:pPr>
              <w:jc w:val="center"/>
            </w:pPr>
            <w:r w:rsidRPr="00D427F9">
              <w:t>8</w:t>
            </w:r>
          </w:p>
        </w:tc>
        <w:tc>
          <w:tcPr>
            <w:tcW w:w="1559" w:type="dxa"/>
          </w:tcPr>
          <w:p w:rsidR="00D427F9" w:rsidRPr="00D427F9" w:rsidRDefault="00D427F9" w:rsidP="000E7433">
            <w:pPr>
              <w:jc w:val="center"/>
            </w:pPr>
            <w:r w:rsidRPr="00D427F9">
              <w:t>8</w:t>
            </w:r>
          </w:p>
        </w:tc>
        <w:tc>
          <w:tcPr>
            <w:tcW w:w="2268" w:type="dxa"/>
          </w:tcPr>
          <w:p w:rsidR="00D427F9" w:rsidRPr="00D427F9" w:rsidRDefault="00D427F9" w:rsidP="000E7433">
            <w:pPr>
              <w:jc w:val="center"/>
            </w:pPr>
            <w:r w:rsidRPr="00D427F9">
              <w:t>100%</w:t>
            </w:r>
          </w:p>
        </w:tc>
      </w:tr>
      <w:tr w:rsidR="000E7433" w:rsidRPr="00D427F9" w:rsidTr="000E7433">
        <w:tc>
          <w:tcPr>
            <w:tcW w:w="595" w:type="dxa"/>
          </w:tcPr>
          <w:p w:rsidR="000E7433" w:rsidRDefault="000E7433" w:rsidP="000E7433">
            <w:pPr>
              <w:jc w:val="both"/>
            </w:pPr>
          </w:p>
        </w:tc>
        <w:tc>
          <w:tcPr>
            <w:tcW w:w="2348" w:type="dxa"/>
          </w:tcPr>
          <w:p w:rsidR="000E7433" w:rsidRPr="00D427F9" w:rsidRDefault="000E7433" w:rsidP="000E7433">
            <w:pPr>
              <w:jc w:val="both"/>
            </w:pPr>
            <w:r>
              <w:t>ИТОГО</w:t>
            </w:r>
          </w:p>
        </w:tc>
        <w:tc>
          <w:tcPr>
            <w:tcW w:w="2410" w:type="dxa"/>
          </w:tcPr>
          <w:p w:rsidR="000E7433" w:rsidRPr="00D427F9" w:rsidRDefault="000E7433" w:rsidP="000E7433">
            <w:pPr>
              <w:jc w:val="center"/>
            </w:pPr>
            <w:r>
              <w:t>99</w:t>
            </w:r>
          </w:p>
        </w:tc>
        <w:tc>
          <w:tcPr>
            <w:tcW w:w="1559" w:type="dxa"/>
          </w:tcPr>
          <w:p w:rsidR="000E7433" w:rsidRPr="00D427F9" w:rsidRDefault="000E7433" w:rsidP="000E7433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0E7433" w:rsidRPr="00D427F9" w:rsidRDefault="000E7433" w:rsidP="000E7433">
            <w:pPr>
              <w:jc w:val="center"/>
            </w:pPr>
          </w:p>
        </w:tc>
      </w:tr>
    </w:tbl>
    <w:p w:rsidR="00C44E63" w:rsidRPr="00C44E63" w:rsidRDefault="000E7433" w:rsidP="00C44E63">
      <w:pPr>
        <w:ind w:firstLine="567"/>
        <w:rPr>
          <w:rFonts w:eastAsia="Calibri"/>
          <w:sz w:val="28"/>
          <w:szCs w:val="28"/>
        </w:rPr>
      </w:pPr>
      <w:r w:rsidRPr="00C44E63">
        <w:rPr>
          <w:sz w:val="28"/>
          <w:szCs w:val="28"/>
        </w:rPr>
        <w:t xml:space="preserve">     </w:t>
      </w:r>
      <w:r w:rsidR="00A66048" w:rsidRPr="00C44E63">
        <w:rPr>
          <w:sz w:val="28"/>
          <w:szCs w:val="28"/>
        </w:rPr>
        <w:t xml:space="preserve">Статистика неявившиеся на экзамен: из </w:t>
      </w:r>
      <w:r w:rsidRPr="00C44E63">
        <w:rPr>
          <w:sz w:val="28"/>
          <w:szCs w:val="28"/>
        </w:rPr>
        <w:t>99</w:t>
      </w:r>
      <w:r w:rsidR="00A66048" w:rsidRPr="00C44E63">
        <w:rPr>
          <w:sz w:val="28"/>
          <w:szCs w:val="28"/>
        </w:rPr>
        <w:t xml:space="preserve"> заявивших себя по предметам по выбору, </w:t>
      </w:r>
      <w:r w:rsidRPr="00C44E63">
        <w:rPr>
          <w:sz w:val="28"/>
          <w:szCs w:val="28"/>
        </w:rPr>
        <w:t>3</w:t>
      </w:r>
      <w:r w:rsidR="00C44E63" w:rsidRPr="00C44E63">
        <w:rPr>
          <w:sz w:val="28"/>
          <w:szCs w:val="28"/>
        </w:rPr>
        <w:t>чел.</w:t>
      </w:r>
      <w:r w:rsidR="00A66048" w:rsidRPr="00C44E63">
        <w:rPr>
          <w:sz w:val="28"/>
          <w:szCs w:val="28"/>
        </w:rPr>
        <w:t xml:space="preserve"> (</w:t>
      </w:r>
      <w:r w:rsidR="00C44E63" w:rsidRPr="00C44E63">
        <w:rPr>
          <w:sz w:val="28"/>
          <w:szCs w:val="28"/>
        </w:rPr>
        <w:t>3</w:t>
      </w:r>
      <w:r w:rsidR="00A66048" w:rsidRPr="00C44E63">
        <w:rPr>
          <w:sz w:val="28"/>
          <w:szCs w:val="28"/>
        </w:rPr>
        <w:t xml:space="preserve"> %) не явились, что незначительно и говорит о том, что достаточно большая часть детей чётко определилась с дальнейшим профилем обучения</w:t>
      </w:r>
      <w:r w:rsidR="00C44E63" w:rsidRPr="00C44E63">
        <w:rPr>
          <w:sz w:val="28"/>
          <w:szCs w:val="28"/>
        </w:rPr>
        <w:t>.</w:t>
      </w:r>
      <w:r w:rsidR="00C44E63" w:rsidRPr="00C44E63">
        <w:rPr>
          <w:b/>
          <w:sz w:val="28"/>
          <w:szCs w:val="28"/>
        </w:rPr>
        <w:t xml:space="preserve"> </w:t>
      </w:r>
      <w:r w:rsidR="00C44E63" w:rsidRPr="00C44E63">
        <w:rPr>
          <w:sz w:val="28"/>
          <w:szCs w:val="28"/>
        </w:rPr>
        <w:t xml:space="preserve">В 2022 году наиболее популярным предметом по выбору остается </w:t>
      </w:r>
      <w:r w:rsidR="00C44E63" w:rsidRPr="00C44E63">
        <w:rPr>
          <w:sz w:val="28"/>
          <w:szCs w:val="28"/>
        </w:rPr>
        <w:lastRenderedPageBreak/>
        <w:t>обществознание, затем физика и биология, которые по популярности обошли информатику и ИКТ</w:t>
      </w:r>
      <w:r w:rsidR="00B11A51">
        <w:rPr>
          <w:sz w:val="28"/>
          <w:szCs w:val="28"/>
        </w:rPr>
        <w:t xml:space="preserve"> </w:t>
      </w:r>
      <w:r w:rsidR="00C44E63" w:rsidRPr="00C44E63">
        <w:rPr>
          <w:sz w:val="28"/>
          <w:szCs w:val="28"/>
        </w:rPr>
        <w:t xml:space="preserve">(КЕГЭ), химию. Замыкают список   английский язык,  литература и история. </w:t>
      </w:r>
    </w:p>
    <w:p w:rsidR="00C44E63" w:rsidRPr="00C44E63" w:rsidRDefault="00C44E63" w:rsidP="00C44E63">
      <w:pPr>
        <w:jc w:val="both"/>
        <w:rPr>
          <w:sz w:val="28"/>
          <w:szCs w:val="28"/>
          <w:u w:val="single"/>
        </w:rPr>
      </w:pPr>
    </w:p>
    <w:p w:rsidR="008164EB" w:rsidRDefault="008164EB" w:rsidP="00B11A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="00B11A51" w:rsidRPr="001C3E32">
        <w:rPr>
          <w:b/>
          <w:sz w:val="28"/>
          <w:szCs w:val="28"/>
        </w:rPr>
        <w:t xml:space="preserve">Результаты ЕГЭ по предметам в динамике (за </w:t>
      </w:r>
      <w:r w:rsidR="00C42364">
        <w:rPr>
          <w:b/>
          <w:sz w:val="28"/>
          <w:szCs w:val="28"/>
        </w:rPr>
        <w:t>2</w:t>
      </w:r>
      <w:r w:rsidR="00B11A51" w:rsidRPr="001C3E32">
        <w:rPr>
          <w:b/>
          <w:sz w:val="28"/>
          <w:szCs w:val="28"/>
        </w:rPr>
        <w:t xml:space="preserve"> года) </w:t>
      </w:r>
    </w:p>
    <w:p w:rsidR="00C42364" w:rsidRDefault="00C42364" w:rsidP="00B11A51">
      <w:pPr>
        <w:jc w:val="both"/>
        <w:rPr>
          <w:b/>
          <w:sz w:val="28"/>
          <w:szCs w:val="28"/>
        </w:rPr>
      </w:pPr>
    </w:p>
    <w:p w:rsidR="008164EB" w:rsidRPr="00297A9C" w:rsidRDefault="008164EB" w:rsidP="00816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1.5.1.</w:t>
      </w:r>
      <w:r w:rsidRPr="00297A9C">
        <w:rPr>
          <w:b/>
          <w:sz w:val="28"/>
          <w:szCs w:val="28"/>
        </w:rPr>
        <w:t xml:space="preserve">Результаты ЕГЭ  по показателю «доля </w:t>
      </w:r>
      <w:proofErr w:type="gramStart"/>
      <w:r w:rsidRPr="00297A9C">
        <w:rPr>
          <w:b/>
          <w:sz w:val="28"/>
          <w:szCs w:val="28"/>
        </w:rPr>
        <w:t>участников</w:t>
      </w:r>
      <w:proofErr w:type="gramEnd"/>
      <w:r w:rsidRPr="00297A9C">
        <w:rPr>
          <w:b/>
          <w:sz w:val="28"/>
          <w:szCs w:val="28"/>
        </w:rPr>
        <w:t xml:space="preserve"> не преодолевших минимальный порог» в динамике (последние 2 года) </w:t>
      </w:r>
    </w:p>
    <w:p w:rsidR="008164EB" w:rsidRPr="008164EB" w:rsidRDefault="008164EB" w:rsidP="008164EB">
      <w:pPr>
        <w:pStyle w:val="Default"/>
        <w:jc w:val="both"/>
        <w:rPr>
          <w:color w:val="auto"/>
          <w:sz w:val="28"/>
          <w:szCs w:val="28"/>
        </w:rPr>
      </w:pPr>
      <w:r w:rsidRPr="008164EB">
        <w:rPr>
          <w:color w:val="auto"/>
          <w:sz w:val="28"/>
          <w:szCs w:val="28"/>
        </w:rPr>
        <w:t xml:space="preserve">       В 2021-2022 учебном  году в сравнении  с прошлом годом увеличилась  доля участников ЕГЭ, не набравших минимальное количество баллов по предметам и соответственно не подтвердивших оценки за уровень среднего общего образования по предметам </w:t>
      </w:r>
      <w:proofErr w:type="gramStart"/>
      <w:r w:rsidRPr="008164EB">
        <w:rPr>
          <w:color w:val="auto"/>
          <w:sz w:val="28"/>
          <w:szCs w:val="28"/>
        </w:rPr>
        <w:t>:р</w:t>
      </w:r>
      <w:proofErr w:type="gramEnd"/>
      <w:r w:rsidRPr="008164EB">
        <w:rPr>
          <w:color w:val="auto"/>
          <w:sz w:val="28"/>
          <w:szCs w:val="28"/>
        </w:rPr>
        <w:t>усский язык, математика профильная, химия, биология, информатика и ИКТ, обществознание</w:t>
      </w:r>
      <w:r>
        <w:rPr>
          <w:color w:val="auto"/>
          <w:sz w:val="28"/>
          <w:szCs w:val="28"/>
        </w:rPr>
        <w:t>(см. таблицу ниже).</w:t>
      </w:r>
    </w:p>
    <w:p w:rsidR="008164EB" w:rsidRPr="001C3E32" w:rsidRDefault="008164EB" w:rsidP="00B11A5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2383"/>
        <w:gridCol w:w="2760"/>
      </w:tblGrid>
      <w:tr w:rsidR="00B11A51" w:rsidRPr="00433472" w:rsidTr="0067294C">
        <w:trPr>
          <w:trHeight w:val="315"/>
        </w:trPr>
        <w:tc>
          <w:tcPr>
            <w:tcW w:w="2802" w:type="dxa"/>
            <w:vMerge w:val="restart"/>
          </w:tcPr>
          <w:p w:rsidR="00B11A51" w:rsidRPr="00284D8A" w:rsidRDefault="00B11A51" w:rsidP="00610FF6">
            <w:pPr>
              <w:pStyle w:val="a9"/>
            </w:pPr>
            <w:r w:rsidRPr="00284D8A">
              <w:t>Предметы</w:t>
            </w:r>
          </w:p>
        </w:tc>
        <w:tc>
          <w:tcPr>
            <w:tcW w:w="5143" w:type="dxa"/>
            <w:gridSpan w:val="2"/>
          </w:tcPr>
          <w:p w:rsidR="0067294C" w:rsidRDefault="00B11A51" w:rsidP="00610FF6">
            <w:pPr>
              <w:pStyle w:val="a9"/>
            </w:pPr>
            <w:r w:rsidRPr="00791532">
              <w:t xml:space="preserve">Процент участников, не преодолевших </w:t>
            </w:r>
          </w:p>
          <w:p w:rsidR="00B11A51" w:rsidRPr="00791532" w:rsidRDefault="00B11A51" w:rsidP="00610FF6">
            <w:pPr>
              <w:pStyle w:val="a9"/>
            </w:pPr>
            <w:r w:rsidRPr="00791532">
              <w:t>минимальную  границу</w:t>
            </w:r>
            <w:proofErr w:type="gramStart"/>
            <w:r w:rsidRPr="00791532">
              <w:t xml:space="preserve"> </w:t>
            </w:r>
            <w:r w:rsidR="00247CF7">
              <w:t>(</w:t>
            </w:r>
            <w:r w:rsidRPr="00791532">
              <w:t>%</w:t>
            </w:r>
            <w:r w:rsidR="00247CF7">
              <w:t>)</w:t>
            </w:r>
            <w:proofErr w:type="gramEnd"/>
          </w:p>
          <w:p w:rsidR="00791532" w:rsidRPr="00791532" w:rsidRDefault="00791532" w:rsidP="00610FF6">
            <w:pPr>
              <w:pStyle w:val="a9"/>
            </w:pPr>
          </w:p>
        </w:tc>
      </w:tr>
      <w:tr w:rsidR="0067294C" w:rsidRPr="00433472" w:rsidTr="00AD566F">
        <w:trPr>
          <w:trHeight w:val="314"/>
        </w:trPr>
        <w:tc>
          <w:tcPr>
            <w:tcW w:w="2802" w:type="dxa"/>
            <w:vMerge/>
          </w:tcPr>
          <w:p w:rsidR="0067294C" w:rsidRPr="00284D8A" w:rsidRDefault="0067294C" w:rsidP="00610FF6">
            <w:pPr>
              <w:pStyle w:val="a9"/>
            </w:pPr>
          </w:p>
        </w:tc>
        <w:tc>
          <w:tcPr>
            <w:tcW w:w="2383" w:type="dxa"/>
          </w:tcPr>
          <w:p w:rsidR="0067294C" w:rsidRPr="00284D8A" w:rsidRDefault="0067294C" w:rsidP="00610FF6">
            <w:pPr>
              <w:pStyle w:val="a9"/>
            </w:pPr>
            <w:r>
              <w:t>2020/2021уч.г.</w:t>
            </w:r>
          </w:p>
        </w:tc>
        <w:tc>
          <w:tcPr>
            <w:tcW w:w="2760" w:type="dxa"/>
          </w:tcPr>
          <w:p w:rsidR="0067294C" w:rsidRPr="00284D8A" w:rsidRDefault="0067294C" w:rsidP="00610FF6">
            <w:pPr>
              <w:pStyle w:val="a9"/>
            </w:pPr>
            <w:r>
              <w:t>2021/</w:t>
            </w:r>
            <w:r w:rsidRPr="00284D8A">
              <w:t>202</w:t>
            </w:r>
            <w:r>
              <w:t xml:space="preserve">2 </w:t>
            </w:r>
            <w:proofErr w:type="spellStart"/>
            <w:r>
              <w:t>уч.г</w:t>
            </w:r>
            <w:proofErr w:type="spellEnd"/>
            <w:proofErr w:type="gramStart"/>
            <w:r>
              <w:t>.</w:t>
            </w:r>
            <w:r w:rsidRPr="00284D8A">
              <w:t>.</w:t>
            </w:r>
            <w:proofErr w:type="gramEnd"/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Русский язык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0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 xml:space="preserve">4,2 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Математика проф.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 xml:space="preserve">10 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 xml:space="preserve">17,6 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</w:pPr>
            <w:r w:rsidRPr="00791532">
              <w:t>Физика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</w:pPr>
            <w:r w:rsidRPr="00791532">
              <w:t>20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</w:pPr>
            <w:r w:rsidRPr="00791532">
              <w:t>0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Химия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0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 xml:space="preserve">56 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Информатика и ИКТ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16,6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27,3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Биология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25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60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</w:pPr>
            <w:r w:rsidRPr="00791532">
              <w:t>История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</w:pPr>
            <w:r w:rsidRPr="00791532">
              <w:t>0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</w:pPr>
            <w:r w:rsidRPr="00791532">
              <w:t>0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</w:pPr>
            <w:r w:rsidRPr="00791532">
              <w:t>География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</w:pPr>
            <w:r w:rsidRPr="00791532">
              <w:t>0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</w:pPr>
            <w:r w:rsidRPr="00791532">
              <w:t>не сдавали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</w:pPr>
            <w:r w:rsidRPr="00791532">
              <w:t>Английский язык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</w:pPr>
            <w:r w:rsidRPr="00791532">
              <w:t>0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</w:pPr>
            <w:r w:rsidRPr="00791532">
              <w:t>0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Обществознание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9,7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  <w:rPr>
                <w:highlight w:val="yellow"/>
              </w:rPr>
            </w:pPr>
            <w:r w:rsidRPr="00791532">
              <w:rPr>
                <w:highlight w:val="yellow"/>
              </w:rPr>
              <w:t>15</w:t>
            </w:r>
          </w:p>
        </w:tc>
      </w:tr>
      <w:tr w:rsidR="0067294C" w:rsidRPr="00791532" w:rsidTr="00AD566F">
        <w:tc>
          <w:tcPr>
            <w:tcW w:w="2802" w:type="dxa"/>
          </w:tcPr>
          <w:p w:rsidR="0067294C" w:rsidRPr="00791532" w:rsidRDefault="0067294C" w:rsidP="00610FF6">
            <w:pPr>
              <w:pStyle w:val="a9"/>
            </w:pPr>
            <w:r w:rsidRPr="00791532">
              <w:t>Литература</w:t>
            </w:r>
          </w:p>
        </w:tc>
        <w:tc>
          <w:tcPr>
            <w:tcW w:w="2383" w:type="dxa"/>
          </w:tcPr>
          <w:p w:rsidR="0067294C" w:rsidRPr="00791532" w:rsidRDefault="0067294C" w:rsidP="00610FF6">
            <w:pPr>
              <w:pStyle w:val="a9"/>
            </w:pPr>
            <w:r w:rsidRPr="00791532">
              <w:t>0</w:t>
            </w:r>
          </w:p>
        </w:tc>
        <w:tc>
          <w:tcPr>
            <w:tcW w:w="2760" w:type="dxa"/>
          </w:tcPr>
          <w:p w:rsidR="0067294C" w:rsidRPr="00791532" w:rsidRDefault="0067294C" w:rsidP="00610FF6">
            <w:pPr>
              <w:pStyle w:val="a9"/>
            </w:pPr>
            <w:r w:rsidRPr="00791532">
              <w:t>0</w:t>
            </w:r>
          </w:p>
        </w:tc>
      </w:tr>
    </w:tbl>
    <w:p w:rsidR="00B11A51" w:rsidRPr="00791532" w:rsidRDefault="00B11A51" w:rsidP="00610FF6">
      <w:pPr>
        <w:pStyle w:val="a9"/>
      </w:pPr>
      <w:r w:rsidRPr="00791532">
        <w:t>Рост процента участников</w:t>
      </w:r>
      <w:r w:rsidR="008164EB">
        <w:t xml:space="preserve"> в школах района</w:t>
      </w:r>
      <w:proofErr w:type="gramStart"/>
      <w:r w:rsidR="008164EB">
        <w:t xml:space="preserve"> </w:t>
      </w:r>
      <w:r w:rsidRPr="00791532">
        <w:t>,</w:t>
      </w:r>
      <w:proofErr w:type="gramEnd"/>
      <w:r w:rsidRPr="00791532">
        <w:t xml:space="preserve"> не преодолевших минимальный порог,</w:t>
      </w:r>
      <w:r w:rsidR="008164EB">
        <w:t xml:space="preserve"> в 2022г.</w:t>
      </w:r>
      <w:r w:rsidRPr="00791532">
        <w:t xml:space="preserve"> продолж</w:t>
      </w:r>
      <w:r w:rsidR="008164EB">
        <w:t>ил</w:t>
      </w:r>
      <w:r w:rsidRPr="00791532">
        <w:t>ся</w:t>
      </w:r>
      <w:r w:rsidR="008164EB">
        <w:t xml:space="preserve"> по 6 предметам</w:t>
      </w:r>
      <w:r w:rsidRPr="00791532">
        <w:t xml:space="preserve">. </w:t>
      </w:r>
    </w:p>
    <w:p w:rsidR="00B11A51" w:rsidRPr="00791532" w:rsidRDefault="00B11A51" w:rsidP="00610FF6">
      <w:pPr>
        <w:pStyle w:val="a9"/>
      </w:pPr>
    </w:p>
    <w:p w:rsidR="00AA2151" w:rsidRPr="00A06D4F" w:rsidRDefault="008164EB" w:rsidP="00610FF6">
      <w:pPr>
        <w:pStyle w:val="a9"/>
      </w:pPr>
      <w:r w:rsidRPr="00B11A51">
        <w:rPr>
          <w:noProof/>
        </w:rPr>
        <w:lastRenderedPageBreak/>
        <w:drawing>
          <wp:inline distT="0" distB="0" distL="0" distR="0">
            <wp:extent cx="5810250" cy="4162425"/>
            <wp:effectExtent l="19050" t="0" r="19050" b="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2151" w:rsidRDefault="00AA2151" w:rsidP="00AA2151">
      <w:pPr>
        <w:jc w:val="both"/>
        <w:rPr>
          <w:sz w:val="28"/>
          <w:szCs w:val="28"/>
        </w:rPr>
      </w:pPr>
    </w:p>
    <w:p w:rsidR="00AA2151" w:rsidRPr="00A06D4F" w:rsidRDefault="00AA2151" w:rsidP="00AA2151">
      <w:pPr>
        <w:jc w:val="both"/>
        <w:rPr>
          <w:b/>
          <w:sz w:val="28"/>
          <w:szCs w:val="28"/>
        </w:rPr>
      </w:pPr>
    </w:p>
    <w:p w:rsidR="008164EB" w:rsidRPr="00610FF6" w:rsidRDefault="00A75BBB" w:rsidP="00610FF6">
      <w:pPr>
        <w:pStyle w:val="a9"/>
      </w:pPr>
      <w:r w:rsidRPr="00610FF6">
        <w:t>1.5.6.</w:t>
      </w:r>
      <w:r w:rsidR="008164EB" w:rsidRPr="00610FF6">
        <w:t>Результаты ЕГЭ по показателю «доля выпускников с высоким уровнем» в динамике (последние</w:t>
      </w:r>
      <w:r w:rsidR="00610FF6">
        <w:t>3</w:t>
      </w:r>
      <w:r w:rsidR="008164EB" w:rsidRPr="00610FF6">
        <w:t xml:space="preserve"> года)</w:t>
      </w:r>
    </w:p>
    <w:p w:rsidR="008164EB" w:rsidRPr="00A06D4F" w:rsidRDefault="008164EB" w:rsidP="00610FF6">
      <w:pPr>
        <w:pStyle w:val="a9"/>
      </w:pPr>
    </w:p>
    <w:p w:rsidR="001A18DF" w:rsidRPr="00284D8A" w:rsidRDefault="008164EB" w:rsidP="00610FF6">
      <w:pPr>
        <w:pStyle w:val="a9"/>
      </w:pPr>
      <w:r w:rsidRPr="000E4496">
        <w:rPr>
          <w:w w:val="80"/>
        </w:rPr>
        <w:t xml:space="preserve">  </w:t>
      </w:r>
      <w:r w:rsidR="00A06D4F" w:rsidRPr="00A06D4F">
        <w:rPr>
          <w:rFonts w:eastAsia="Times New Roman"/>
          <w:color w:val="000000"/>
          <w:spacing w:val="-6"/>
          <w:w w:val="80"/>
        </w:rPr>
        <w:t xml:space="preserve">  </w:t>
      </w:r>
      <w:r w:rsidR="00A06D4F" w:rsidRPr="00A06D4F">
        <w:t>В</w:t>
      </w:r>
      <w:r w:rsidR="00781F1C">
        <w:t xml:space="preserve"> 2021/2022 </w:t>
      </w:r>
      <w:proofErr w:type="spellStart"/>
      <w:r w:rsidR="00781F1C">
        <w:t>уч</w:t>
      </w:r>
      <w:proofErr w:type="gramStart"/>
      <w:r w:rsidR="00781F1C">
        <w:t>.г</w:t>
      </w:r>
      <w:proofErr w:type="gramEnd"/>
      <w:r w:rsidR="00781F1C">
        <w:t>оду</w:t>
      </w:r>
      <w:proofErr w:type="spellEnd"/>
      <w:r w:rsidR="00781F1C">
        <w:t xml:space="preserve"> </w:t>
      </w:r>
      <w:r w:rsidR="00A06D4F" w:rsidRPr="00A06D4F">
        <w:t xml:space="preserve"> </w:t>
      </w:r>
      <w:r w:rsidR="00781F1C">
        <w:t xml:space="preserve"> только по трем предметам  выпускники показали высокие результаты</w:t>
      </w:r>
      <w:r w:rsidR="00A06D4F" w:rsidRPr="00A06D4F">
        <w:t xml:space="preserve"> Отрицательная динамика по этому показателю у участников ЕГЭ по  остальным предметам</w:t>
      </w:r>
      <w:r w:rsidR="00781F1C">
        <w:t xml:space="preserve"> (см. ниже)</w:t>
      </w:r>
    </w:p>
    <w:tbl>
      <w:tblPr>
        <w:tblStyle w:val="a3"/>
        <w:tblW w:w="0" w:type="auto"/>
        <w:tblLook w:val="04A0"/>
      </w:tblPr>
      <w:tblGrid>
        <w:gridCol w:w="3085"/>
        <w:gridCol w:w="2039"/>
        <w:gridCol w:w="2762"/>
      </w:tblGrid>
      <w:tr w:rsidR="001A18DF" w:rsidRPr="00284D8A" w:rsidTr="0067294C">
        <w:trPr>
          <w:trHeight w:val="315"/>
        </w:trPr>
        <w:tc>
          <w:tcPr>
            <w:tcW w:w="3085" w:type="dxa"/>
            <w:vMerge w:val="restart"/>
          </w:tcPr>
          <w:p w:rsidR="001A18DF" w:rsidRPr="00284D8A" w:rsidRDefault="001A18DF" w:rsidP="00610FF6">
            <w:pPr>
              <w:pStyle w:val="a9"/>
            </w:pPr>
            <w:r w:rsidRPr="00284D8A">
              <w:t>Предметы</w:t>
            </w:r>
          </w:p>
        </w:tc>
        <w:tc>
          <w:tcPr>
            <w:tcW w:w="4801" w:type="dxa"/>
            <w:gridSpan w:val="2"/>
          </w:tcPr>
          <w:p w:rsidR="0067294C" w:rsidRDefault="001A18DF" w:rsidP="00610FF6">
            <w:pPr>
              <w:pStyle w:val="a9"/>
            </w:pPr>
            <w:r w:rsidRPr="00284D8A">
              <w:t xml:space="preserve">Процент участников, набравших от 81 до </w:t>
            </w:r>
          </w:p>
          <w:p w:rsidR="001A18DF" w:rsidRPr="00284D8A" w:rsidRDefault="001A18DF" w:rsidP="00610FF6">
            <w:pPr>
              <w:pStyle w:val="a9"/>
            </w:pPr>
            <w:r w:rsidRPr="00284D8A">
              <w:t>100</w:t>
            </w:r>
            <w:r w:rsidR="0067294C">
              <w:t xml:space="preserve"> </w:t>
            </w:r>
            <w:r w:rsidRPr="00284D8A">
              <w:t>баллов по данному предмету</w:t>
            </w:r>
            <w:proofErr w:type="gramStart"/>
            <w:r w:rsidR="00247CF7">
              <w:t xml:space="preserve">( </w:t>
            </w:r>
            <w:proofErr w:type="gramEnd"/>
            <w:r w:rsidR="00247CF7">
              <w:t>%)</w:t>
            </w:r>
          </w:p>
        </w:tc>
      </w:tr>
      <w:tr w:rsidR="0067294C" w:rsidRPr="00284D8A" w:rsidTr="00AD566F">
        <w:trPr>
          <w:trHeight w:val="314"/>
        </w:trPr>
        <w:tc>
          <w:tcPr>
            <w:tcW w:w="3085" w:type="dxa"/>
            <w:vMerge/>
          </w:tcPr>
          <w:p w:rsidR="0067294C" w:rsidRPr="00284D8A" w:rsidRDefault="0067294C" w:rsidP="00610FF6">
            <w:pPr>
              <w:pStyle w:val="a9"/>
            </w:pPr>
          </w:p>
        </w:tc>
        <w:tc>
          <w:tcPr>
            <w:tcW w:w="2039" w:type="dxa"/>
          </w:tcPr>
          <w:p w:rsidR="0067294C" w:rsidRPr="00284D8A" w:rsidRDefault="0067294C" w:rsidP="00610FF6">
            <w:pPr>
              <w:pStyle w:val="a9"/>
            </w:pPr>
            <w:r>
              <w:t>2020/2021уч.г.</w:t>
            </w:r>
          </w:p>
        </w:tc>
        <w:tc>
          <w:tcPr>
            <w:tcW w:w="2762" w:type="dxa"/>
          </w:tcPr>
          <w:p w:rsidR="0067294C" w:rsidRPr="00284D8A" w:rsidRDefault="0067294C" w:rsidP="00610FF6">
            <w:pPr>
              <w:pStyle w:val="a9"/>
            </w:pPr>
            <w:r>
              <w:t>2021/2022уч.</w:t>
            </w:r>
            <w:r w:rsidRPr="00284D8A">
              <w:t>г.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Русский язык</w:t>
            </w:r>
          </w:p>
        </w:tc>
        <w:tc>
          <w:tcPr>
            <w:tcW w:w="2039" w:type="dxa"/>
          </w:tcPr>
          <w:p w:rsidR="0067294C" w:rsidRPr="00247CF7" w:rsidRDefault="0067294C" w:rsidP="009E6508">
            <w:pPr>
              <w:pStyle w:val="a9"/>
              <w:jc w:val="center"/>
            </w:pPr>
            <w:r w:rsidRPr="00247CF7">
              <w:t>13,6</w:t>
            </w:r>
          </w:p>
        </w:tc>
        <w:tc>
          <w:tcPr>
            <w:tcW w:w="2762" w:type="dxa"/>
          </w:tcPr>
          <w:p w:rsidR="0067294C" w:rsidRPr="00247CF7" w:rsidRDefault="0067294C" w:rsidP="009E6508">
            <w:pPr>
              <w:pStyle w:val="a9"/>
              <w:jc w:val="center"/>
            </w:pPr>
            <w:r w:rsidRPr="00247CF7">
              <w:t>2,8</w:t>
            </w:r>
          </w:p>
        </w:tc>
      </w:tr>
      <w:tr w:rsidR="0067294C" w:rsidRPr="00284D8A" w:rsidTr="00AD566F">
        <w:trPr>
          <w:trHeight w:val="355"/>
        </w:trPr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Математика проф.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pStyle w:val="a9"/>
              <w:jc w:val="center"/>
            </w:pPr>
            <w:r>
              <w:t>0</w:t>
            </w:r>
          </w:p>
        </w:tc>
        <w:tc>
          <w:tcPr>
            <w:tcW w:w="2762" w:type="dxa"/>
          </w:tcPr>
          <w:p w:rsidR="0067294C" w:rsidRPr="00284D8A" w:rsidRDefault="0067294C" w:rsidP="009E6508">
            <w:pPr>
              <w:pStyle w:val="a9"/>
              <w:jc w:val="center"/>
            </w:pPr>
            <w:r>
              <w:t>0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Физика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62" w:type="dxa"/>
          </w:tcPr>
          <w:p w:rsidR="0067294C" w:rsidRPr="00284D8A" w:rsidRDefault="0067294C" w:rsidP="009E65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Химия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62" w:type="dxa"/>
          </w:tcPr>
          <w:p w:rsidR="0067294C" w:rsidRPr="00284D8A" w:rsidRDefault="0067294C" w:rsidP="009E6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  <w:rPr>
                <w:highlight w:val="yellow"/>
              </w:rPr>
            </w:pPr>
            <w:r w:rsidRPr="00284D8A">
              <w:t>Информатика   и ИКТ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62" w:type="dxa"/>
          </w:tcPr>
          <w:p w:rsidR="0067294C" w:rsidRPr="00247CF7" w:rsidRDefault="0067294C" w:rsidP="009E650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47CF7">
              <w:rPr>
                <w:b/>
                <w:color w:val="FF0000"/>
                <w:sz w:val="26"/>
                <w:szCs w:val="26"/>
              </w:rPr>
              <w:t>9,1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Биология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62" w:type="dxa"/>
          </w:tcPr>
          <w:p w:rsidR="0067294C" w:rsidRPr="00284D8A" w:rsidRDefault="0067294C" w:rsidP="009E6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История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20</w:t>
            </w:r>
          </w:p>
        </w:tc>
        <w:tc>
          <w:tcPr>
            <w:tcW w:w="2762" w:type="dxa"/>
          </w:tcPr>
          <w:p w:rsidR="0067294C" w:rsidRPr="00247CF7" w:rsidRDefault="0067294C" w:rsidP="009E6508">
            <w:pPr>
              <w:jc w:val="center"/>
              <w:rPr>
                <w:sz w:val="26"/>
                <w:szCs w:val="26"/>
              </w:rPr>
            </w:pPr>
            <w:r w:rsidRPr="00247CF7">
              <w:rPr>
                <w:sz w:val="26"/>
                <w:szCs w:val="26"/>
              </w:rPr>
              <w:t>0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География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762" w:type="dxa"/>
          </w:tcPr>
          <w:p w:rsidR="0067294C" w:rsidRPr="00284D8A" w:rsidRDefault="0067294C" w:rsidP="009E6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Английский язык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62" w:type="dxa"/>
          </w:tcPr>
          <w:p w:rsidR="0067294C" w:rsidRPr="00247CF7" w:rsidRDefault="0067294C" w:rsidP="009E650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47CF7">
              <w:rPr>
                <w:b/>
                <w:color w:val="FF0000"/>
                <w:sz w:val="26"/>
                <w:szCs w:val="26"/>
              </w:rPr>
              <w:t>12,5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Обществознание</w:t>
            </w:r>
          </w:p>
        </w:tc>
        <w:tc>
          <w:tcPr>
            <w:tcW w:w="2039" w:type="dxa"/>
          </w:tcPr>
          <w:p w:rsidR="0067294C" w:rsidRPr="00284D8A" w:rsidRDefault="0067294C" w:rsidP="009E650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3,25</w:t>
            </w:r>
          </w:p>
        </w:tc>
        <w:tc>
          <w:tcPr>
            <w:tcW w:w="2762" w:type="dxa"/>
          </w:tcPr>
          <w:p w:rsidR="0067294C" w:rsidRPr="00247CF7" w:rsidRDefault="0067294C" w:rsidP="009E6508">
            <w:pPr>
              <w:jc w:val="center"/>
              <w:rPr>
                <w:sz w:val="26"/>
                <w:szCs w:val="26"/>
              </w:rPr>
            </w:pPr>
            <w:r w:rsidRPr="00247CF7">
              <w:rPr>
                <w:sz w:val="26"/>
                <w:szCs w:val="26"/>
              </w:rPr>
              <w:t>0</w:t>
            </w:r>
          </w:p>
        </w:tc>
      </w:tr>
      <w:tr w:rsidR="0067294C" w:rsidRPr="00284D8A" w:rsidTr="00AD566F">
        <w:tc>
          <w:tcPr>
            <w:tcW w:w="3085" w:type="dxa"/>
          </w:tcPr>
          <w:p w:rsidR="0067294C" w:rsidRPr="00284D8A" w:rsidRDefault="0067294C" w:rsidP="00610FF6">
            <w:pPr>
              <w:pStyle w:val="a9"/>
            </w:pPr>
            <w:r w:rsidRPr="00284D8A">
              <w:t>Литература</w:t>
            </w:r>
          </w:p>
        </w:tc>
        <w:tc>
          <w:tcPr>
            <w:tcW w:w="2039" w:type="dxa"/>
          </w:tcPr>
          <w:p w:rsidR="0067294C" w:rsidRPr="00247CF7" w:rsidRDefault="0067294C" w:rsidP="009E6508">
            <w:pPr>
              <w:jc w:val="center"/>
              <w:rPr>
                <w:color w:val="FF0000"/>
                <w:sz w:val="26"/>
                <w:szCs w:val="26"/>
              </w:rPr>
            </w:pPr>
            <w:r w:rsidRPr="00247CF7">
              <w:rPr>
                <w:color w:val="FF0000"/>
                <w:sz w:val="26"/>
                <w:szCs w:val="26"/>
              </w:rPr>
              <w:t>25</w:t>
            </w:r>
          </w:p>
        </w:tc>
        <w:tc>
          <w:tcPr>
            <w:tcW w:w="2762" w:type="dxa"/>
          </w:tcPr>
          <w:p w:rsidR="0067294C" w:rsidRPr="00284D8A" w:rsidRDefault="0067294C" w:rsidP="009E6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781F1C" w:rsidRDefault="001A18DF" w:rsidP="00610FF6">
      <w:pPr>
        <w:pStyle w:val="a9"/>
      </w:pPr>
      <w:r w:rsidRPr="00284D8A">
        <w:rPr>
          <w:w w:val="80"/>
        </w:rPr>
        <w:lastRenderedPageBreak/>
        <w:t xml:space="preserve">  </w:t>
      </w:r>
      <w:r w:rsidR="00781F1C" w:rsidRPr="00AB35C1">
        <w:rPr>
          <w:noProof/>
        </w:rPr>
        <w:drawing>
          <wp:inline distT="0" distB="0" distL="0" distR="0">
            <wp:extent cx="6192520" cy="3708000"/>
            <wp:effectExtent l="19050" t="0" r="17780" b="675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A18DF" w:rsidRDefault="001A18DF" w:rsidP="001A18DF">
      <w:pPr>
        <w:jc w:val="both"/>
        <w:rPr>
          <w:b/>
          <w:sz w:val="28"/>
          <w:szCs w:val="28"/>
        </w:rPr>
      </w:pPr>
    </w:p>
    <w:p w:rsidR="009E6508" w:rsidRPr="00C2655B" w:rsidRDefault="009E6508" w:rsidP="009E65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655B">
        <w:rPr>
          <w:sz w:val="28"/>
          <w:szCs w:val="28"/>
        </w:rPr>
        <w:t>По результатам экзаменов</w:t>
      </w:r>
      <w:r>
        <w:rPr>
          <w:sz w:val="28"/>
          <w:szCs w:val="28"/>
        </w:rPr>
        <w:t xml:space="preserve"> 2021-</w:t>
      </w:r>
      <w:r w:rsidRPr="00C2655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2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учебного </w:t>
      </w:r>
      <w:r w:rsidRPr="00C2655B">
        <w:rPr>
          <w:sz w:val="28"/>
          <w:szCs w:val="28"/>
        </w:rPr>
        <w:t>года</w:t>
      </w:r>
      <w:r>
        <w:rPr>
          <w:sz w:val="28"/>
          <w:szCs w:val="28"/>
        </w:rPr>
        <w:t xml:space="preserve"> всего</w:t>
      </w:r>
      <w:r w:rsidRPr="00C2655B">
        <w:rPr>
          <w:sz w:val="28"/>
          <w:szCs w:val="28"/>
        </w:rPr>
        <w:t xml:space="preserve"> </w:t>
      </w:r>
      <w:r>
        <w:rPr>
          <w:sz w:val="28"/>
          <w:szCs w:val="28"/>
        </w:rPr>
        <w:t>2 выпускников</w:t>
      </w:r>
      <w:r w:rsidRPr="00C2655B">
        <w:rPr>
          <w:sz w:val="28"/>
          <w:szCs w:val="28"/>
        </w:rPr>
        <w:t xml:space="preserve"> (</w:t>
      </w:r>
      <w:r>
        <w:rPr>
          <w:sz w:val="28"/>
          <w:szCs w:val="28"/>
        </w:rPr>
        <w:t>2,8</w:t>
      </w:r>
      <w:r w:rsidRPr="00C2655B">
        <w:rPr>
          <w:sz w:val="28"/>
          <w:szCs w:val="28"/>
        </w:rPr>
        <w:t xml:space="preserve"> % от общего количества выпускников текущего года) получили тестовый балл в интервале от 81-100 баллов,  в </w:t>
      </w:r>
      <w:r>
        <w:rPr>
          <w:sz w:val="28"/>
          <w:szCs w:val="28"/>
        </w:rPr>
        <w:t>сравнении с прошлым годом</w:t>
      </w:r>
      <w:r w:rsidRPr="00C2655B">
        <w:rPr>
          <w:sz w:val="28"/>
          <w:szCs w:val="28"/>
        </w:rPr>
        <w:t xml:space="preserve">  </w:t>
      </w:r>
      <w:r>
        <w:rPr>
          <w:sz w:val="28"/>
          <w:szCs w:val="28"/>
        </w:rPr>
        <w:t>данный показатель уменьшился .</w:t>
      </w:r>
      <w:r w:rsidRPr="00C2655B">
        <w:rPr>
          <w:sz w:val="28"/>
          <w:szCs w:val="28"/>
        </w:rPr>
        <w:t xml:space="preserve"> 5  </w:t>
      </w:r>
      <w:proofErr w:type="spellStart"/>
      <w:r w:rsidRPr="00C2655B">
        <w:rPr>
          <w:sz w:val="28"/>
          <w:szCs w:val="28"/>
        </w:rPr>
        <w:t>высокобалльных</w:t>
      </w:r>
      <w:proofErr w:type="spellEnd"/>
      <w:r w:rsidRPr="00C2655B">
        <w:rPr>
          <w:sz w:val="28"/>
          <w:szCs w:val="28"/>
        </w:rPr>
        <w:t xml:space="preserve"> результатов  (4,76% от общего количества выпускников). </w:t>
      </w:r>
    </w:p>
    <w:p w:rsidR="001A18DF" w:rsidRPr="00487ED2" w:rsidRDefault="00610FF6" w:rsidP="001A18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A18DF" w:rsidRPr="00460EB6">
        <w:rPr>
          <w:b/>
          <w:sz w:val="28"/>
          <w:szCs w:val="28"/>
        </w:rPr>
        <w:t xml:space="preserve"> выпускников </w:t>
      </w:r>
      <w:r w:rsidR="001A18DF">
        <w:rPr>
          <w:b/>
          <w:sz w:val="28"/>
          <w:szCs w:val="28"/>
        </w:rPr>
        <w:t xml:space="preserve">двух </w:t>
      </w:r>
      <w:r w:rsidR="001A18DF" w:rsidRPr="00460EB6">
        <w:rPr>
          <w:b/>
          <w:sz w:val="28"/>
          <w:szCs w:val="28"/>
        </w:rPr>
        <w:t>школ</w:t>
      </w:r>
      <w:r w:rsidR="001A18DF">
        <w:rPr>
          <w:b/>
          <w:sz w:val="28"/>
          <w:szCs w:val="28"/>
        </w:rPr>
        <w:t xml:space="preserve"> района </w:t>
      </w:r>
      <w:r w:rsidR="001A18DF" w:rsidRPr="00460EB6">
        <w:rPr>
          <w:b/>
          <w:sz w:val="28"/>
          <w:szCs w:val="28"/>
        </w:rPr>
        <w:t xml:space="preserve"> показали высокий уровень подготовки по</w:t>
      </w:r>
      <w:r w:rsidR="001A18DF">
        <w:rPr>
          <w:b/>
          <w:sz w:val="28"/>
          <w:szCs w:val="28"/>
        </w:rPr>
        <w:t xml:space="preserve"> ряду общеобразовательных предметов:</w:t>
      </w:r>
    </w:p>
    <w:p w:rsidR="00610FF6" w:rsidRPr="009E6508" w:rsidRDefault="00781F1C" w:rsidP="001A18DF">
      <w:pPr>
        <w:jc w:val="both"/>
        <w:rPr>
          <w:b/>
          <w:color w:val="17365D" w:themeColor="text2" w:themeShade="BF"/>
          <w:sz w:val="28"/>
          <w:szCs w:val="28"/>
        </w:rPr>
      </w:pPr>
      <w:r w:rsidRPr="009E6508">
        <w:rPr>
          <w:b/>
          <w:color w:val="17365D" w:themeColor="text2" w:themeShade="BF"/>
          <w:sz w:val="28"/>
          <w:szCs w:val="28"/>
        </w:rPr>
        <w:t>Симбирцев Сергей Александрович</w:t>
      </w:r>
      <w:r w:rsidR="009E6508" w:rsidRPr="009E6508">
        <w:rPr>
          <w:b/>
          <w:color w:val="17365D" w:themeColor="text2" w:themeShade="BF"/>
          <w:sz w:val="28"/>
          <w:szCs w:val="28"/>
        </w:rPr>
        <w:t xml:space="preserve"> </w:t>
      </w:r>
      <w:proofErr w:type="gramStart"/>
      <w:r w:rsidR="00610FF6" w:rsidRPr="009E6508">
        <w:rPr>
          <w:b/>
          <w:color w:val="17365D" w:themeColor="text2" w:themeShade="BF"/>
          <w:sz w:val="28"/>
          <w:szCs w:val="28"/>
        </w:rPr>
        <w:t xml:space="preserve">( </w:t>
      </w:r>
      <w:proofErr w:type="gramEnd"/>
      <w:r w:rsidR="00610FF6" w:rsidRPr="009E6508">
        <w:rPr>
          <w:b/>
          <w:color w:val="17365D" w:themeColor="text2" w:themeShade="BF"/>
          <w:sz w:val="28"/>
          <w:szCs w:val="28"/>
        </w:rPr>
        <w:t>МБОУ Байкитская СШ):</w:t>
      </w:r>
    </w:p>
    <w:p w:rsidR="00610FF6" w:rsidRPr="005C4408" w:rsidRDefault="00610FF6" w:rsidP="001A18DF">
      <w:pPr>
        <w:jc w:val="both"/>
        <w:rPr>
          <w:b/>
          <w:color w:val="FF0000"/>
          <w:sz w:val="28"/>
          <w:szCs w:val="28"/>
        </w:rPr>
      </w:pPr>
      <w:r w:rsidRPr="005C4408">
        <w:rPr>
          <w:b/>
          <w:color w:val="FF0000"/>
          <w:sz w:val="28"/>
          <w:szCs w:val="28"/>
        </w:rPr>
        <w:t>русский язык</w:t>
      </w:r>
      <w:r w:rsidR="00781F1C" w:rsidRPr="005C4408">
        <w:rPr>
          <w:b/>
          <w:color w:val="FF0000"/>
          <w:sz w:val="28"/>
          <w:szCs w:val="28"/>
        </w:rPr>
        <w:t>- 91 балл</w:t>
      </w:r>
      <w:r w:rsidRPr="005C4408">
        <w:rPr>
          <w:b/>
          <w:color w:val="FF0000"/>
          <w:sz w:val="28"/>
          <w:szCs w:val="28"/>
        </w:rPr>
        <w:t>,</w:t>
      </w:r>
    </w:p>
    <w:p w:rsidR="00610FF6" w:rsidRPr="005C4408" w:rsidRDefault="00610FF6" w:rsidP="001A18DF">
      <w:pPr>
        <w:jc w:val="both"/>
        <w:rPr>
          <w:b/>
          <w:color w:val="FF0000"/>
          <w:sz w:val="28"/>
          <w:szCs w:val="28"/>
        </w:rPr>
      </w:pPr>
      <w:r w:rsidRPr="005C4408">
        <w:rPr>
          <w:b/>
          <w:color w:val="FF0000"/>
          <w:sz w:val="28"/>
          <w:szCs w:val="28"/>
        </w:rPr>
        <w:t>информатика и ИКТ (КЕГЭ)-90баллов,</w:t>
      </w:r>
    </w:p>
    <w:p w:rsidR="00781F1C" w:rsidRPr="00610FF6" w:rsidRDefault="00610FF6" w:rsidP="001A18DF">
      <w:pPr>
        <w:jc w:val="both"/>
        <w:rPr>
          <w:color w:val="FF0000"/>
          <w:sz w:val="28"/>
          <w:szCs w:val="28"/>
        </w:rPr>
      </w:pPr>
      <w:r w:rsidRPr="005C4408">
        <w:rPr>
          <w:b/>
          <w:color w:val="FF0000"/>
          <w:sz w:val="28"/>
          <w:szCs w:val="28"/>
        </w:rPr>
        <w:t>английский язык-83 балла</w:t>
      </w:r>
      <w:r w:rsidR="009E6508">
        <w:rPr>
          <w:color w:val="FF0000"/>
          <w:sz w:val="28"/>
          <w:szCs w:val="28"/>
        </w:rPr>
        <w:t>.</w:t>
      </w:r>
      <w:r w:rsidR="00781F1C" w:rsidRPr="00610FF6">
        <w:rPr>
          <w:color w:val="FF0000"/>
          <w:sz w:val="28"/>
          <w:szCs w:val="28"/>
        </w:rPr>
        <w:t xml:space="preserve"> </w:t>
      </w:r>
    </w:p>
    <w:p w:rsidR="00610FF6" w:rsidRPr="00610FF6" w:rsidRDefault="001A18DF" w:rsidP="00610FF6">
      <w:pPr>
        <w:jc w:val="both"/>
        <w:rPr>
          <w:b/>
          <w:color w:val="17365D" w:themeColor="text2" w:themeShade="BF"/>
          <w:sz w:val="28"/>
          <w:szCs w:val="28"/>
        </w:rPr>
      </w:pPr>
      <w:r w:rsidRPr="00610FF6">
        <w:rPr>
          <w:b/>
          <w:color w:val="17365D" w:themeColor="text2" w:themeShade="BF"/>
          <w:sz w:val="28"/>
          <w:szCs w:val="28"/>
        </w:rPr>
        <w:t xml:space="preserve">- </w:t>
      </w:r>
      <w:proofErr w:type="spellStart"/>
      <w:r w:rsidR="00610FF6" w:rsidRPr="00610FF6">
        <w:rPr>
          <w:b/>
          <w:color w:val="17365D" w:themeColor="text2" w:themeShade="BF"/>
          <w:sz w:val="28"/>
          <w:szCs w:val="28"/>
        </w:rPr>
        <w:t>Балашева</w:t>
      </w:r>
      <w:proofErr w:type="spellEnd"/>
      <w:r w:rsidR="00610FF6" w:rsidRPr="00610FF6">
        <w:rPr>
          <w:b/>
          <w:color w:val="17365D" w:themeColor="text2" w:themeShade="BF"/>
          <w:sz w:val="28"/>
          <w:szCs w:val="28"/>
        </w:rPr>
        <w:t xml:space="preserve"> Ксения Сергеевна</w:t>
      </w:r>
      <w:r w:rsidRPr="00610FF6">
        <w:rPr>
          <w:b/>
          <w:color w:val="17365D" w:themeColor="text2" w:themeShade="BF"/>
          <w:sz w:val="28"/>
          <w:szCs w:val="28"/>
        </w:rPr>
        <w:t xml:space="preserve"> </w:t>
      </w:r>
      <w:r w:rsidR="00610FF6" w:rsidRPr="00610FF6">
        <w:rPr>
          <w:b/>
          <w:color w:val="17365D" w:themeColor="text2" w:themeShade="BF"/>
          <w:sz w:val="28"/>
          <w:szCs w:val="28"/>
        </w:rPr>
        <w:t>(М</w:t>
      </w:r>
      <w:r w:rsidR="00610FF6">
        <w:rPr>
          <w:b/>
          <w:color w:val="17365D" w:themeColor="text2" w:themeShade="BF"/>
          <w:sz w:val="28"/>
          <w:szCs w:val="28"/>
        </w:rPr>
        <w:t>Б</w:t>
      </w:r>
      <w:r w:rsidR="00610FF6" w:rsidRPr="00610FF6">
        <w:rPr>
          <w:b/>
          <w:color w:val="17365D" w:themeColor="text2" w:themeShade="BF"/>
          <w:sz w:val="28"/>
          <w:szCs w:val="28"/>
        </w:rPr>
        <w:t xml:space="preserve">ОУ </w:t>
      </w:r>
      <w:proofErr w:type="spellStart"/>
      <w:r w:rsidR="00610FF6" w:rsidRPr="00610FF6">
        <w:rPr>
          <w:b/>
          <w:color w:val="17365D" w:themeColor="text2" w:themeShade="BF"/>
          <w:sz w:val="28"/>
          <w:szCs w:val="28"/>
        </w:rPr>
        <w:t>Ванаварская</w:t>
      </w:r>
      <w:proofErr w:type="spellEnd"/>
      <w:r w:rsidR="00610FF6" w:rsidRPr="00610FF6">
        <w:rPr>
          <w:b/>
          <w:color w:val="17365D" w:themeColor="text2" w:themeShade="BF"/>
          <w:sz w:val="28"/>
          <w:szCs w:val="28"/>
        </w:rPr>
        <w:t xml:space="preserve"> СШ)</w:t>
      </w:r>
    </w:p>
    <w:p w:rsidR="00A75BBB" w:rsidRPr="00554787" w:rsidRDefault="00610FF6" w:rsidP="00554787">
      <w:pPr>
        <w:jc w:val="both"/>
        <w:rPr>
          <w:b/>
          <w:color w:val="FF0000"/>
          <w:sz w:val="28"/>
          <w:szCs w:val="28"/>
        </w:rPr>
      </w:pPr>
      <w:r w:rsidRPr="009E6508">
        <w:rPr>
          <w:b/>
          <w:color w:val="FF0000"/>
          <w:sz w:val="28"/>
          <w:szCs w:val="28"/>
        </w:rPr>
        <w:t>русский язык</w:t>
      </w:r>
      <w:r w:rsidR="001A18DF" w:rsidRPr="009E6508">
        <w:rPr>
          <w:b/>
          <w:color w:val="FF0000"/>
          <w:sz w:val="28"/>
          <w:szCs w:val="28"/>
        </w:rPr>
        <w:t xml:space="preserve">- </w:t>
      </w:r>
      <w:r w:rsidRPr="009E6508">
        <w:rPr>
          <w:b/>
          <w:color w:val="FF0000"/>
          <w:sz w:val="28"/>
          <w:szCs w:val="28"/>
        </w:rPr>
        <w:t>85</w:t>
      </w:r>
      <w:r w:rsidR="001A18DF" w:rsidRPr="009E6508">
        <w:rPr>
          <w:b/>
          <w:color w:val="FF0000"/>
          <w:sz w:val="28"/>
          <w:szCs w:val="28"/>
        </w:rPr>
        <w:t>баллов</w:t>
      </w:r>
      <w:r w:rsidRPr="009E6508">
        <w:rPr>
          <w:b/>
          <w:color w:val="FF0000"/>
          <w:sz w:val="28"/>
          <w:szCs w:val="28"/>
        </w:rPr>
        <w:t xml:space="preserve">. </w:t>
      </w:r>
      <w:r w:rsidR="0078576B">
        <w:rPr>
          <w:b/>
          <w:color w:val="FF0000"/>
          <w:sz w:val="28"/>
          <w:szCs w:val="28"/>
        </w:rPr>
        <w:t xml:space="preserve">    </w:t>
      </w:r>
    </w:p>
    <w:p w:rsidR="00A75BBB" w:rsidRDefault="00A75BBB" w:rsidP="00610FF6">
      <w:pPr>
        <w:pStyle w:val="a9"/>
        <w:rPr>
          <w:w w:val="80"/>
        </w:rPr>
      </w:pPr>
    </w:p>
    <w:p w:rsidR="00803885" w:rsidRPr="00803885" w:rsidRDefault="00803885" w:rsidP="00803885">
      <w:pPr>
        <w:jc w:val="center"/>
        <w:rPr>
          <w:b/>
          <w:sz w:val="28"/>
          <w:szCs w:val="28"/>
        </w:rPr>
      </w:pPr>
      <w:r w:rsidRPr="00803885">
        <w:rPr>
          <w:b/>
          <w:sz w:val="28"/>
          <w:szCs w:val="28"/>
        </w:rPr>
        <w:t>3.1.Сведения о результатах ЕГЭ по предметам  в 2021-2022 учебном году</w:t>
      </w:r>
    </w:p>
    <w:p w:rsidR="00803885" w:rsidRDefault="00803885" w:rsidP="00803885">
      <w:pPr>
        <w:rPr>
          <w:b/>
          <w:sz w:val="28"/>
          <w:szCs w:val="28"/>
        </w:rPr>
      </w:pPr>
    </w:p>
    <w:p w:rsidR="005F1E01" w:rsidRPr="003F69BE" w:rsidRDefault="00803885" w:rsidP="005F1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A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54881">
        <w:rPr>
          <w:sz w:val="28"/>
          <w:szCs w:val="28"/>
        </w:rPr>
        <w:t>Анализ результатов ЕГЭ по предметам по выбору показал, что выпускники текущего года подошли осознанно к выбору необходимых предметов для сдачи и поступления в ВУЗ</w:t>
      </w:r>
      <w:r w:rsidR="005F1E01">
        <w:rPr>
          <w:sz w:val="28"/>
          <w:szCs w:val="28"/>
        </w:rPr>
        <w:t>, но п</w:t>
      </w:r>
      <w:r w:rsidR="005F1E01" w:rsidRPr="00B54881">
        <w:rPr>
          <w:sz w:val="28"/>
          <w:szCs w:val="28"/>
        </w:rPr>
        <w:t xml:space="preserve">о </w:t>
      </w:r>
      <w:r w:rsidR="005F1E01">
        <w:rPr>
          <w:sz w:val="28"/>
          <w:szCs w:val="28"/>
        </w:rPr>
        <w:t>4</w:t>
      </w:r>
      <w:r w:rsidR="005F1E01" w:rsidRPr="00B54881">
        <w:rPr>
          <w:sz w:val="28"/>
          <w:szCs w:val="28"/>
        </w:rPr>
        <w:t>предметам по выбору</w:t>
      </w:r>
      <w:r w:rsidR="005F1E01">
        <w:rPr>
          <w:sz w:val="28"/>
          <w:szCs w:val="28"/>
        </w:rPr>
        <w:t xml:space="preserve"> и  2 обязательным  предметам</w:t>
      </w:r>
      <w:r w:rsidR="005F1E01" w:rsidRPr="00B54881">
        <w:rPr>
          <w:sz w:val="28"/>
          <w:szCs w:val="28"/>
        </w:rPr>
        <w:t xml:space="preserve"> были выпускники не прошедшие минимальный порог</w:t>
      </w:r>
      <w:r w:rsidR="005F1E01">
        <w:rPr>
          <w:sz w:val="28"/>
          <w:szCs w:val="28"/>
        </w:rPr>
        <w:t xml:space="preserve"> (см</w:t>
      </w:r>
      <w:proofErr w:type="gramStart"/>
      <w:r w:rsidR="005F1E01">
        <w:rPr>
          <w:sz w:val="28"/>
          <w:szCs w:val="28"/>
        </w:rPr>
        <w:t>.т</w:t>
      </w:r>
      <w:proofErr w:type="gramEnd"/>
      <w:r w:rsidR="005F1E01">
        <w:rPr>
          <w:sz w:val="28"/>
          <w:szCs w:val="28"/>
        </w:rPr>
        <w:t>аблицу)</w:t>
      </w:r>
      <w:r w:rsidR="005F1E01" w:rsidRPr="00B54881">
        <w:rPr>
          <w:sz w:val="28"/>
          <w:szCs w:val="28"/>
        </w:rPr>
        <w:t>.</w:t>
      </w:r>
    </w:p>
    <w:p w:rsidR="00B50FA6" w:rsidRDefault="00B50FA6" w:rsidP="005F1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3885" w:rsidRPr="00B54881">
        <w:rPr>
          <w:sz w:val="28"/>
          <w:szCs w:val="28"/>
        </w:rPr>
        <w:t xml:space="preserve"> Стопроцентный уровень освоения основных общеобразовательных программ среднего общего образования в 20</w:t>
      </w:r>
      <w:r w:rsidR="00803885">
        <w:rPr>
          <w:sz w:val="28"/>
          <w:szCs w:val="28"/>
        </w:rPr>
        <w:t>2</w:t>
      </w:r>
      <w:r w:rsidR="00442D1E">
        <w:rPr>
          <w:sz w:val="28"/>
          <w:szCs w:val="28"/>
        </w:rPr>
        <w:t>2</w:t>
      </w:r>
      <w:r w:rsidR="00803885" w:rsidRPr="00B54881">
        <w:rPr>
          <w:sz w:val="28"/>
          <w:szCs w:val="28"/>
        </w:rPr>
        <w:t xml:space="preserve"> году показали выпускники</w:t>
      </w:r>
      <w:r w:rsidR="00442D1E">
        <w:rPr>
          <w:sz w:val="28"/>
          <w:szCs w:val="28"/>
        </w:rPr>
        <w:t xml:space="preserve"> только по 4 предметам:</w:t>
      </w:r>
      <w:r w:rsidR="00803885" w:rsidRPr="00B54881">
        <w:rPr>
          <w:sz w:val="28"/>
          <w:szCs w:val="28"/>
        </w:rPr>
        <w:t xml:space="preserve"> </w:t>
      </w:r>
      <w:r w:rsidR="00442D1E">
        <w:rPr>
          <w:sz w:val="28"/>
          <w:szCs w:val="28"/>
        </w:rPr>
        <w:t>физика</w:t>
      </w:r>
      <w:r w:rsidR="00803885" w:rsidRPr="00B54881">
        <w:rPr>
          <w:sz w:val="28"/>
          <w:szCs w:val="28"/>
        </w:rPr>
        <w:t>,</w:t>
      </w:r>
      <w:r w:rsidR="00803885">
        <w:rPr>
          <w:sz w:val="28"/>
          <w:szCs w:val="28"/>
        </w:rPr>
        <w:t xml:space="preserve"> истори</w:t>
      </w:r>
      <w:r w:rsidR="00442D1E">
        <w:rPr>
          <w:sz w:val="28"/>
          <w:szCs w:val="28"/>
        </w:rPr>
        <w:t xml:space="preserve">я, </w:t>
      </w:r>
      <w:r w:rsidR="00803885" w:rsidRPr="00B54881">
        <w:rPr>
          <w:sz w:val="28"/>
          <w:szCs w:val="28"/>
        </w:rPr>
        <w:t>литератур</w:t>
      </w:r>
      <w:r w:rsidR="00442D1E">
        <w:rPr>
          <w:sz w:val="28"/>
          <w:szCs w:val="28"/>
        </w:rPr>
        <w:t xml:space="preserve">а и </w:t>
      </w:r>
      <w:r w:rsidR="00803885" w:rsidRPr="00B54881">
        <w:rPr>
          <w:sz w:val="28"/>
          <w:szCs w:val="28"/>
        </w:rPr>
        <w:t xml:space="preserve"> </w:t>
      </w:r>
      <w:r w:rsidR="00803885">
        <w:rPr>
          <w:sz w:val="28"/>
          <w:szCs w:val="28"/>
        </w:rPr>
        <w:t>английск</w:t>
      </w:r>
      <w:r w:rsidR="00442D1E">
        <w:rPr>
          <w:sz w:val="28"/>
          <w:szCs w:val="28"/>
        </w:rPr>
        <w:t>ий</w:t>
      </w:r>
      <w:r w:rsidR="00803885" w:rsidRPr="00B54881">
        <w:rPr>
          <w:sz w:val="28"/>
          <w:szCs w:val="28"/>
        </w:rPr>
        <w:t xml:space="preserve"> язык</w:t>
      </w:r>
      <w:r w:rsidR="00803885">
        <w:rPr>
          <w:sz w:val="28"/>
          <w:szCs w:val="28"/>
        </w:rPr>
        <w:t xml:space="preserve">. </w:t>
      </w:r>
    </w:p>
    <w:p w:rsidR="00803885" w:rsidRPr="003F69BE" w:rsidRDefault="00803885" w:rsidP="005F1E01">
      <w:pPr>
        <w:jc w:val="both"/>
        <w:rPr>
          <w:sz w:val="28"/>
          <w:szCs w:val="28"/>
        </w:rPr>
      </w:pPr>
      <w:r w:rsidRPr="00B54881">
        <w:rPr>
          <w:sz w:val="28"/>
          <w:szCs w:val="28"/>
        </w:rPr>
        <w:t xml:space="preserve"> 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61"/>
        <w:gridCol w:w="2558"/>
        <w:gridCol w:w="3402"/>
        <w:gridCol w:w="4252"/>
      </w:tblGrid>
      <w:tr w:rsidR="00803885" w:rsidTr="00AD566F">
        <w:trPr>
          <w:trHeight w:val="339"/>
        </w:trPr>
        <w:tc>
          <w:tcPr>
            <w:tcW w:w="561" w:type="dxa"/>
            <w:vMerge w:val="restart"/>
          </w:tcPr>
          <w:p w:rsidR="00803885" w:rsidRPr="00F44E0E" w:rsidRDefault="00803885" w:rsidP="00AD566F">
            <w:pPr>
              <w:jc w:val="center"/>
              <w:rPr>
                <w:b/>
              </w:rPr>
            </w:pPr>
            <w:r w:rsidRPr="00F44E0E">
              <w:rPr>
                <w:b/>
              </w:rPr>
              <w:lastRenderedPageBreak/>
              <w:t>№</w:t>
            </w:r>
          </w:p>
          <w:p w:rsidR="00803885" w:rsidRPr="00F44E0E" w:rsidRDefault="00803885" w:rsidP="00AD566F">
            <w:pPr>
              <w:jc w:val="center"/>
              <w:rPr>
                <w:b/>
              </w:rPr>
            </w:pPr>
            <w:r w:rsidRPr="00F44E0E">
              <w:rPr>
                <w:b/>
              </w:rPr>
              <w:t>п/п</w:t>
            </w:r>
          </w:p>
        </w:tc>
        <w:tc>
          <w:tcPr>
            <w:tcW w:w="2558" w:type="dxa"/>
            <w:vMerge w:val="restart"/>
          </w:tcPr>
          <w:p w:rsidR="00803885" w:rsidRPr="00F44E0E" w:rsidRDefault="00803885" w:rsidP="00AD566F">
            <w:pPr>
              <w:rPr>
                <w:b/>
              </w:rPr>
            </w:pPr>
            <w:r w:rsidRPr="00F44E0E">
              <w:rPr>
                <w:b/>
              </w:rPr>
              <w:t>Учебный предмет</w:t>
            </w:r>
          </w:p>
        </w:tc>
        <w:tc>
          <w:tcPr>
            <w:tcW w:w="3402" w:type="dxa"/>
          </w:tcPr>
          <w:p w:rsidR="00803885" w:rsidRDefault="00803885" w:rsidP="00AD566F">
            <w:pPr>
              <w:jc w:val="center"/>
              <w:rPr>
                <w:b/>
                <w:sz w:val="28"/>
                <w:szCs w:val="28"/>
              </w:rPr>
            </w:pPr>
            <w:r w:rsidRPr="00AB37BF">
              <w:rPr>
                <w:b/>
              </w:rPr>
              <w:t>Средний балл</w:t>
            </w:r>
          </w:p>
        </w:tc>
        <w:tc>
          <w:tcPr>
            <w:tcW w:w="4252" w:type="dxa"/>
          </w:tcPr>
          <w:p w:rsidR="00803885" w:rsidRDefault="00803885" w:rsidP="00AD566F">
            <w:pPr>
              <w:ind w:left="3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(чел.) / д</w:t>
            </w:r>
            <w:r w:rsidRPr="00766404">
              <w:rPr>
                <w:b/>
                <w:sz w:val="22"/>
                <w:szCs w:val="22"/>
              </w:rPr>
              <w:t>оля</w:t>
            </w:r>
            <w:proofErr w:type="gramStart"/>
            <w:r>
              <w:rPr>
                <w:b/>
                <w:sz w:val="22"/>
                <w:szCs w:val="22"/>
              </w:rPr>
              <w:t xml:space="preserve">  </w:t>
            </w:r>
            <w:r w:rsidRPr="00766404">
              <w:rPr>
                <w:b/>
                <w:sz w:val="22"/>
                <w:szCs w:val="22"/>
              </w:rPr>
              <w:t xml:space="preserve"> (%)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</w:p>
          <w:p w:rsidR="00803885" w:rsidRPr="00766404" w:rsidRDefault="00803885" w:rsidP="00AD566F">
            <w:pPr>
              <w:ind w:left="3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неудовлетворительных результатов</w:t>
            </w:r>
          </w:p>
        </w:tc>
      </w:tr>
      <w:tr w:rsidR="00803885" w:rsidTr="00AD566F">
        <w:trPr>
          <w:trHeight w:val="585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803885" w:rsidRPr="00F44E0E" w:rsidRDefault="00803885" w:rsidP="00AD566F">
            <w:pPr>
              <w:jc w:val="center"/>
              <w:rPr>
                <w:b/>
              </w:rPr>
            </w:pPr>
          </w:p>
        </w:tc>
        <w:tc>
          <w:tcPr>
            <w:tcW w:w="2558" w:type="dxa"/>
            <w:vMerge/>
            <w:tcBorders>
              <w:bottom w:val="single" w:sz="4" w:space="0" w:color="auto"/>
            </w:tcBorders>
          </w:tcPr>
          <w:p w:rsidR="00803885" w:rsidRPr="00F44E0E" w:rsidRDefault="00803885" w:rsidP="00AD566F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3885" w:rsidRPr="00474415" w:rsidRDefault="00803885" w:rsidP="00803885">
            <w:pPr>
              <w:rPr>
                <w:b/>
                <w:sz w:val="22"/>
                <w:szCs w:val="22"/>
              </w:rPr>
            </w:pPr>
            <w:r w:rsidRPr="00474415">
              <w:rPr>
                <w:b/>
                <w:sz w:val="22"/>
                <w:szCs w:val="22"/>
              </w:rPr>
              <w:t>Выпускники</w:t>
            </w:r>
            <w:r>
              <w:rPr>
                <w:b/>
                <w:sz w:val="22"/>
                <w:szCs w:val="22"/>
              </w:rPr>
              <w:t xml:space="preserve"> 2021-</w:t>
            </w:r>
            <w:r w:rsidRPr="0047441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 xml:space="preserve">22 </w:t>
            </w:r>
            <w:proofErr w:type="spellStart"/>
            <w:r>
              <w:rPr>
                <w:b/>
                <w:sz w:val="22"/>
                <w:szCs w:val="22"/>
              </w:rPr>
              <w:t>уч.г</w:t>
            </w:r>
            <w:proofErr w:type="spellEnd"/>
            <w:r>
              <w:rPr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03885" w:rsidRPr="00F564FF" w:rsidRDefault="00803885" w:rsidP="00B64E07">
            <w:pPr>
              <w:rPr>
                <w:sz w:val="28"/>
                <w:szCs w:val="28"/>
              </w:rPr>
            </w:pPr>
            <w:r w:rsidRPr="00474415">
              <w:rPr>
                <w:b/>
                <w:sz w:val="22"/>
                <w:szCs w:val="22"/>
              </w:rPr>
              <w:t>Выпускники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B64E0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-</w:t>
            </w:r>
            <w:r w:rsidRPr="0047441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B64E0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уч.г</w:t>
            </w:r>
            <w:proofErr w:type="spellEnd"/>
            <w:r>
              <w:rPr>
                <w:b/>
                <w:sz w:val="22"/>
                <w:szCs w:val="22"/>
              </w:rPr>
              <w:t xml:space="preserve">.  </w:t>
            </w:r>
          </w:p>
        </w:tc>
      </w:tr>
      <w:tr w:rsidR="00803885" w:rsidTr="00AD566F">
        <w:tc>
          <w:tcPr>
            <w:tcW w:w="561" w:type="dxa"/>
          </w:tcPr>
          <w:p w:rsidR="00803885" w:rsidRPr="00605408" w:rsidRDefault="00803885" w:rsidP="00AD566F">
            <w:r w:rsidRPr="00605408">
              <w:t>1.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803885" w:rsidRPr="00474415" w:rsidRDefault="00803885" w:rsidP="00AD566F">
            <w:pPr>
              <w:jc w:val="center"/>
              <w:rPr>
                <w:b/>
              </w:rPr>
            </w:pPr>
            <w:r>
              <w:rPr>
                <w:b/>
              </w:rPr>
              <w:t xml:space="preserve">59   </w:t>
            </w:r>
          </w:p>
        </w:tc>
        <w:tc>
          <w:tcPr>
            <w:tcW w:w="4252" w:type="dxa"/>
          </w:tcPr>
          <w:p w:rsidR="00803885" w:rsidRPr="007441E3" w:rsidRDefault="00803885" w:rsidP="00803885">
            <w:pPr>
              <w:jc w:val="center"/>
              <w:rPr>
                <w:b/>
              </w:rPr>
            </w:pPr>
            <w:r>
              <w:rPr>
                <w:b/>
              </w:rPr>
              <w:t xml:space="preserve"> 3 чел. / 4,2 %</w:t>
            </w:r>
          </w:p>
        </w:tc>
      </w:tr>
      <w:tr w:rsidR="00442D1E" w:rsidRPr="001128AC" w:rsidTr="00AD566F">
        <w:tc>
          <w:tcPr>
            <w:tcW w:w="561" w:type="dxa"/>
            <w:vMerge w:val="restart"/>
          </w:tcPr>
          <w:p w:rsidR="00442D1E" w:rsidRPr="00605408" w:rsidRDefault="00442D1E" w:rsidP="00AD566F">
            <w:r w:rsidRPr="00605408">
              <w:t>2.</w:t>
            </w:r>
          </w:p>
        </w:tc>
        <w:tc>
          <w:tcPr>
            <w:tcW w:w="2558" w:type="dxa"/>
          </w:tcPr>
          <w:p w:rsidR="00442D1E" w:rsidRPr="00460EFD" w:rsidRDefault="00442D1E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Математика профильная</w:t>
            </w:r>
          </w:p>
        </w:tc>
        <w:tc>
          <w:tcPr>
            <w:tcW w:w="3402" w:type="dxa"/>
          </w:tcPr>
          <w:p w:rsidR="00442D1E" w:rsidRPr="00605408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2" w:type="dxa"/>
          </w:tcPr>
          <w:p w:rsidR="00442D1E" w:rsidRPr="00605408" w:rsidRDefault="00442D1E" w:rsidP="00442D1E">
            <w:pPr>
              <w:jc w:val="center"/>
              <w:rPr>
                <w:b/>
              </w:rPr>
            </w:pPr>
            <w:r>
              <w:rPr>
                <w:b/>
              </w:rPr>
              <w:t>1чел./ 4,2</w:t>
            </w:r>
            <w:r w:rsidRPr="00605408">
              <w:rPr>
                <w:b/>
              </w:rPr>
              <w:t>%</w:t>
            </w:r>
          </w:p>
        </w:tc>
      </w:tr>
      <w:tr w:rsidR="00442D1E" w:rsidRPr="001128AC" w:rsidTr="00AD566F">
        <w:tc>
          <w:tcPr>
            <w:tcW w:w="561" w:type="dxa"/>
            <w:vMerge/>
          </w:tcPr>
          <w:p w:rsidR="00442D1E" w:rsidRPr="00605408" w:rsidRDefault="00442D1E" w:rsidP="00AD566F"/>
        </w:tc>
        <w:tc>
          <w:tcPr>
            <w:tcW w:w="2558" w:type="dxa"/>
          </w:tcPr>
          <w:p w:rsidR="00442D1E" w:rsidRPr="00460EFD" w:rsidRDefault="00442D1E" w:rsidP="00AD5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базовая</w:t>
            </w:r>
          </w:p>
        </w:tc>
        <w:tc>
          <w:tcPr>
            <w:tcW w:w="3402" w:type="dxa"/>
          </w:tcPr>
          <w:p w:rsidR="00442D1E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2" w:type="dxa"/>
          </w:tcPr>
          <w:p w:rsidR="00442D1E" w:rsidRDefault="00B50FA6" w:rsidP="00DC11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2D1E">
              <w:rPr>
                <w:b/>
              </w:rPr>
              <w:t>чел./</w:t>
            </w:r>
            <w:r w:rsidR="00DC11F1">
              <w:rPr>
                <w:b/>
              </w:rPr>
              <w:t>2</w:t>
            </w:r>
            <w:r w:rsidR="00442D1E">
              <w:rPr>
                <w:b/>
              </w:rPr>
              <w:t>%</w:t>
            </w:r>
          </w:p>
        </w:tc>
      </w:tr>
      <w:tr w:rsidR="00803885" w:rsidTr="00AD566F">
        <w:tc>
          <w:tcPr>
            <w:tcW w:w="561" w:type="dxa"/>
          </w:tcPr>
          <w:p w:rsidR="00803885" w:rsidRPr="00605408" w:rsidRDefault="00803885" w:rsidP="00AD566F">
            <w:pPr>
              <w:ind w:left="72" w:hanging="72"/>
            </w:pPr>
            <w:r w:rsidRPr="00605408">
              <w:t>3.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803885" w:rsidRPr="00474415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  <w:tc>
          <w:tcPr>
            <w:tcW w:w="4252" w:type="dxa"/>
          </w:tcPr>
          <w:p w:rsidR="00803885" w:rsidRPr="007441E3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803885" w:rsidTr="00AD566F">
        <w:tc>
          <w:tcPr>
            <w:tcW w:w="561" w:type="dxa"/>
          </w:tcPr>
          <w:p w:rsidR="00803885" w:rsidRPr="00605408" w:rsidRDefault="00803885" w:rsidP="00AD566F">
            <w:r w:rsidRPr="00605408">
              <w:t>5.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Химия</w:t>
            </w:r>
          </w:p>
        </w:tc>
        <w:tc>
          <w:tcPr>
            <w:tcW w:w="3402" w:type="dxa"/>
          </w:tcPr>
          <w:p w:rsidR="00803885" w:rsidRPr="00474415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33,6</w:t>
            </w:r>
          </w:p>
        </w:tc>
        <w:tc>
          <w:tcPr>
            <w:tcW w:w="4252" w:type="dxa"/>
          </w:tcPr>
          <w:p w:rsidR="00803885" w:rsidRPr="007441E3" w:rsidRDefault="00442D1E" w:rsidP="00442D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03885">
              <w:rPr>
                <w:b/>
              </w:rPr>
              <w:t xml:space="preserve"> чел. / </w:t>
            </w:r>
            <w:r>
              <w:rPr>
                <w:b/>
              </w:rPr>
              <w:t>56</w:t>
            </w:r>
            <w:r w:rsidR="00803885">
              <w:rPr>
                <w:b/>
              </w:rPr>
              <w:t xml:space="preserve"> %</w:t>
            </w:r>
          </w:p>
        </w:tc>
      </w:tr>
      <w:tr w:rsidR="00803885" w:rsidTr="00AD566F">
        <w:tc>
          <w:tcPr>
            <w:tcW w:w="561" w:type="dxa"/>
          </w:tcPr>
          <w:p w:rsidR="00803885" w:rsidRPr="00605408" w:rsidRDefault="00803885" w:rsidP="00AD566F">
            <w:r w:rsidRPr="00605408">
              <w:t>6.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</w:tcPr>
          <w:p w:rsidR="00803885" w:rsidRPr="004653AF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4252" w:type="dxa"/>
          </w:tcPr>
          <w:p w:rsidR="00803885" w:rsidRPr="004653AF" w:rsidRDefault="00442D1E" w:rsidP="00442D1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03885">
              <w:rPr>
                <w:b/>
              </w:rPr>
              <w:t xml:space="preserve"> чел./ </w:t>
            </w:r>
            <w:r>
              <w:rPr>
                <w:b/>
              </w:rPr>
              <w:t>60</w:t>
            </w:r>
            <w:r w:rsidR="00803885" w:rsidRPr="004653AF">
              <w:rPr>
                <w:b/>
              </w:rPr>
              <w:t>%</w:t>
            </w:r>
          </w:p>
        </w:tc>
      </w:tr>
      <w:tr w:rsidR="00803885" w:rsidTr="00AD566F">
        <w:tc>
          <w:tcPr>
            <w:tcW w:w="561" w:type="dxa"/>
          </w:tcPr>
          <w:p w:rsidR="00803885" w:rsidRPr="00605408" w:rsidRDefault="00803885" w:rsidP="00AD566F">
            <w:r w:rsidRPr="00605408">
              <w:t>7.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История</w:t>
            </w:r>
          </w:p>
        </w:tc>
        <w:tc>
          <w:tcPr>
            <w:tcW w:w="3402" w:type="dxa"/>
          </w:tcPr>
          <w:p w:rsidR="00803885" w:rsidRPr="00605408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252" w:type="dxa"/>
          </w:tcPr>
          <w:p w:rsidR="00803885" w:rsidRPr="00605408" w:rsidRDefault="00803885" w:rsidP="00AD566F">
            <w:pPr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803885" w:rsidTr="00AD566F">
        <w:tc>
          <w:tcPr>
            <w:tcW w:w="561" w:type="dxa"/>
          </w:tcPr>
          <w:p w:rsidR="00803885" w:rsidRPr="00605408" w:rsidRDefault="00803885" w:rsidP="00AD566F">
            <w:r w:rsidRPr="00605408">
              <w:t>8.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</w:tcPr>
          <w:p w:rsidR="00803885" w:rsidRPr="00605408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не сдавали</w:t>
            </w:r>
          </w:p>
        </w:tc>
        <w:tc>
          <w:tcPr>
            <w:tcW w:w="4252" w:type="dxa"/>
          </w:tcPr>
          <w:p w:rsidR="00803885" w:rsidRPr="00605408" w:rsidRDefault="00803885" w:rsidP="00AD566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803885" w:rsidTr="00AD566F">
        <w:trPr>
          <w:trHeight w:val="338"/>
        </w:trPr>
        <w:tc>
          <w:tcPr>
            <w:tcW w:w="561" w:type="dxa"/>
          </w:tcPr>
          <w:p w:rsidR="00803885" w:rsidRPr="00605408" w:rsidRDefault="00803885" w:rsidP="00AD566F">
            <w:r w:rsidRPr="00605408">
              <w:t>9.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803885" w:rsidRPr="00474415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252" w:type="dxa"/>
          </w:tcPr>
          <w:p w:rsidR="00803885" w:rsidRPr="007441E3" w:rsidRDefault="00803885" w:rsidP="00AD566F">
            <w:pPr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803885" w:rsidTr="00AD566F">
        <w:trPr>
          <w:trHeight w:val="414"/>
        </w:trPr>
        <w:tc>
          <w:tcPr>
            <w:tcW w:w="561" w:type="dxa"/>
          </w:tcPr>
          <w:p w:rsidR="00803885" w:rsidRPr="00605408" w:rsidRDefault="00803885" w:rsidP="00AD566F">
            <w:r w:rsidRPr="00605408">
              <w:t xml:space="preserve">10.     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</w:tcPr>
          <w:p w:rsidR="00803885" w:rsidRPr="004653AF" w:rsidRDefault="00442D1E" w:rsidP="00AD566F">
            <w:pPr>
              <w:jc w:val="center"/>
              <w:rPr>
                <w:b/>
              </w:rPr>
            </w:pPr>
            <w:r>
              <w:rPr>
                <w:b/>
              </w:rPr>
              <w:t>52,4</w:t>
            </w:r>
          </w:p>
        </w:tc>
        <w:tc>
          <w:tcPr>
            <w:tcW w:w="4252" w:type="dxa"/>
          </w:tcPr>
          <w:p w:rsidR="00803885" w:rsidRPr="004653AF" w:rsidRDefault="00442D1E" w:rsidP="00442D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03885">
              <w:rPr>
                <w:b/>
              </w:rPr>
              <w:t xml:space="preserve">чел./ </w:t>
            </w:r>
            <w:r>
              <w:rPr>
                <w:b/>
              </w:rPr>
              <w:t>15</w:t>
            </w:r>
            <w:r w:rsidR="00803885" w:rsidRPr="004653AF">
              <w:rPr>
                <w:b/>
              </w:rPr>
              <w:t xml:space="preserve"> %</w:t>
            </w:r>
          </w:p>
        </w:tc>
      </w:tr>
      <w:tr w:rsidR="00803885" w:rsidTr="00AD566F">
        <w:trPr>
          <w:trHeight w:val="399"/>
        </w:trPr>
        <w:tc>
          <w:tcPr>
            <w:tcW w:w="561" w:type="dxa"/>
          </w:tcPr>
          <w:p w:rsidR="00803885" w:rsidRPr="00605408" w:rsidRDefault="00803885" w:rsidP="00AD566F">
            <w:r w:rsidRPr="00605408">
              <w:t>10.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803885" w:rsidRPr="00605408" w:rsidRDefault="00803885" w:rsidP="00442D1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42D1E">
              <w:rPr>
                <w:b/>
              </w:rPr>
              <w:t>2</w:t>
            </w:r>
            <w:r>
              <w:rPr>
                <w:b/>
              </w:rPr>
              <w:t>,</w:t>
            </w:r>
            <w:r w:rsidR="00442D1E">
              <w:rPr>
                <w:b/>
              </w:rPr>
              <w:t>4</w:t>
            </w:r>
          </w:p>
        </w:tc>
        <w:tc>
          <w:tcPr>
            <w:tcW w:w="4252" w:type="dxa"/>
          </w:tcPr>
          <w:p w:rsidR="00803885" w:rsidRPr="00605408" w:rsidRDefault="00803885" w:rsidP="00AD566F">
            <w:pPr>
              <w:jc w:val="center"/>
              <w:rPr>
                <w:b/>
              </w:rPr>
            </w:pPr>
            <w:r>
              <w:rPr>
                <w:b/>
              </w:rPr>
              <w:t>0 чел. / 0 %</w:t>
            </w:r>
          </w:p>
        </w:tc>
      </w:tr>
      <w:tr w:rsidR="00803885" w:rsidTr="00AD566F">
        <w:tc>
          <w:tcPr>
            <w:tcW w:w="561" w:type="dxa"/>
          </w:tcPr>
          <w:p w:rsidR="00803885" w:rsidRPr="00605408" w:rsidRDefault="00803885" w:rsidP="00AD566F">
            <w:r w:rsidRPr="00605408">
              <w:t>11.</w:t>
            </w:r>
          </w:p>
        </w:tc>
        <w:tc>
          <w:tcPr>
            <w:tcW w:w="2558" w:type="dxa"/>
          </w:tcPr>
          <w:p w:rsidR="00803885" w:rsidRPr="00460EFD" w:rsidRDefault="00803885" w:rsidP="00AD566F">
            <w:pPr>
              <w:jc w:val="both"/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Информатика и ИК</w:t>
            </w:r>
            <w:proofErr w:type="gramStart"/>
            <w:r w:rsidRPr="00460EFD">
              <w:rPr>
                <w:sz w:val="28"/>
                <w:szCs w:val="28"/>
              </w:rPr>
              <w:t>Т</w:t>
            </w:r>
            <w:r w:rsidR="00442D1E">
              <w:rPr>
                <w:sz w:val="28"/>
                <w:szCs w:val="28"/>
              </w:rPr>
              <w:t>(</w:t>
            </w:r>
            <w:proofErr w:type="gramEnd"/>
            <w:r w:rsidR="00442D1E">
              <w:rPr>
                <w:sz w:val="28"/>
                <w:szCs w:val="28"/>
              </w:rPr>
              <w:t>КЕГЭ)</w:t>
            </w:r>
          </w:p>
        </w:tc>
        <w:tc>
          <w:tcPr>
            <w:tcW w:w="3402" w:type="dxa"/>
          </w:tcPr>
          <w:p w:rsidR="00803885" w:rsidRPr="00605408" w:rsidRDefault="00803885" w:rsidP="00442D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42D1E">
              <w:rPr>
                <w:b/>
              </w:rPr>
              <w:t>4</w:t>
            </w:r>
            <w:r w:rsidR="005F1E01">
              <w:rPr>
                <w:b/>
              </w:rPr>
              <w:t>,</w:t>
            </w:r>
            <w:r w:rsidR="00442D1E">
              <w:rPr>
                <w:b/>
              </w:rPr>
              <w:t>5</w:t>
            </w:r>
          </w:p>
        </w:tc>
        <w:tc>
          <w:tcPr>
            <w:tcW w:w="4252" w:type="dxa"/>
          </w:tcPr>
          <w:p w:rsidR="00803885" w:rsidRPr="00605408" w:rsidRDefault="00442D1E" w:rsidP="00442D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03885">
              <w:rPr>
                <w:b/>
              </w:rPr>
              <w:t>че./</w:t>
            </w:r>
            <w:r>
              <w:rPr>
                <w:b/>
              </w:rPr>
              <w:t>27,3</w:t>
            </w:r>
            <w:r w:rsidR="00803885">
              <w:rPr>
                <w:b/>
              </w:rPr>
              <w:t>%</w:t>
            </w:r>
          </w:p>
        </w:tc>
      </w:tr>
    </w:tbl>
    <w:p w:rsidR="00803885" w:rsidRDefault="00803885" w:rsidP="00803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803885" w:rsidRPr="003F69BE" w:rsidRDefault="00803885" w:rsidP="0080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0C44">
        <w:rPr>
          <w:sz w:val="28"/>
          <w:szCs w:val="28"/>
        </w:rPr>
        <w:t xml:space="preserve">Средний балл ЕГЭ </w:t>
      </w:r>
      <w:r w:rsidR="005F1E01">
        <w:rPr>
          <w:sz w:val="28"/>
          <w:szCs w:val="28"/>
        </w:rPr>
        <w:t xml:space="preserve"> в районе </w:t>
      </w:r>
      <w:r w:rsidRPr="002D0C44">
        <w:rPr>
          <w:sz w:val="28"/>
          <w:szCs w:val="28"/>
        </w:rPr>
        <w:t xml:space="preserve">вырос по  </w:t>
      </w:r>
      <w:r w:rsidR="005F1E01">
        <w:rPr>
          <w:sz w:val="28"/>
          <w:szCs w:val="28"/>
        </w:rPr>
        <w:t xml:space="preserve">6 </w:t>
      </w:r>
      <w:r w:rsidRPr="002D0C44">
        <w:rPr>
          <w:sz w:val="28"/>
          <w:szCs w:val="28"/>
        </w:rPr>
        <w:t xml:space="preserve"> предметам: </w:t>
      </w:r>
      <w:r w:rsidR="005F1E01">
        <w:rPr>
          <w:sz w:val="28"/>
          <w:szCs w:val="28"/>
        </w:rPr>
        <w:t>математика профильная, физика, биология,</w:t>
      </w:r>
      <w:r w:rsidRPr="002D0C44">
        <w:rPr>
          <w:sz w:val="28"/>
          <w:szCs w:val="28"/>
        </w:rPr>
        <w:t xml:space="preserve"> истори</w:t>
      </w:r>
      <w:r w:rsidR="005F1E01">
        <w:rPr>
          <w:sz w:val="28"/>
          <w:szCs w:val="28"/>
        </w:rPr>
        <w:t>я</w:t>
      </w:r>
      <w:r w:rsidRPr="002D0C44">
        <w:rPr>
          <w:sz w:val="28"/>
          <w:szCs w:val="28"/>
        </w:rPr>
        <w:t>, английск</w:t>
      </w:r>
      <w:r w:rsidR="005F1E01">
        <w:rPr>
          <w:sz w:val="28"/>
          <w:szCs w:val="28"/>
        </w:rPr>
        <w:t xml:space="preserve">ий </w:t>
      </w:r>
      <w:r w:rsidRPr="002D0C44">
        <w:rPr>
          <w:sz w:val="28"/>
          <w:szCs w:val="28"/>
        </w:rPr>
        <w:t xml:space="preserve"> язык, информатике и ИКТ</w:t>
      </w:r>
      <w:r w:rsidR="005F1E01">
        <w:rPr>
          <w:sz w:val="28"/>
          <w:szCs w:val="28"/>
        </w:rPr>
        <w:t>.  Сопоставимы результаты с прошлым годом по обществознанию,</w:t>
      </w:r>
      <w:r w:rsidR="00554787">
        <w:rPr>
          <w:sz w:val="28"/>
          <w:szCs w:val="28"/>
        </w:rPr>
        <w:t xml:space="preserve"> </w:t>
      </w:r>
      <w:r w:rsidR="005F1E01">
        <w:rPr>
          <w:sz w:val="28"/>
          <w:szCs w:val="28"/>
        </w:rPr>
        <w:t>информатике и ИКТ, литературе,</w:t>
      </w:r>
      <w:r w:rsidR="00554787">
        <w:rPr>
          <w:sz w:val="28"/>
          <w:szCs w:val="28"/>
        </w:rPr>
        <w:t xml:space="preserve"> </w:t>
      </w:r>
      <w:r w:rsidR="005F1E01">
        <w:rPr>
          <w:sz w:val="28"/>
          <w:szCs w:val="28"/>
        </w:rPr>
        <w:t>ухудшились результаты  по русскому языку, химии</w:t>
      </w:r>
      <w:proofErr w:type="gramStart"/>
      <w:r w:rsidR="005F1E01">
        <w:rPr>
          <w:sz w:val="28"/>
          <w:szCs w:val="28"/>
        </w:rPr>
        <w:t>.</w:t>
      </w:r>
      <w:proofErr w:type="gramEnd"/>
      <w:r w:rsidR="005F1E01">
        <w:rPr>
          <w:sz w:val="28"/>
          <w:szCs w:val="28"/>
        </w:rPr>
        <w:t xml:space="preserve"> </w:t>
      </w:r>
      <w:r w:rsidRPr="002D0C44">
        <w:rPr>
          <w:sz w:val="28"/>
          <w:szCs w:val="28"/>
        </w:rPr>
        <w:t xml:space="preserve">  </w:t>
      </w:r>
      <w:proofErr w:type="gramStart"/>
      <w:r w:rsidRPr="002D0C44">
        <w:rPr>
          <w:sz w:val="28"/>
          <w:szCs w:val="28"/>
        </w:rPr>
        <w:t>и</w:t>
      </w:r>
      <w:proofErr w:type="gramEnd"/>
      <w:r w:rsidRPr="002D0C44">
        <w:rPr>
          <w:sz w:val="28"/>
          <w:szCs w:val="28"/>
        </w:rPr>
        <w:t xml:space="preserve"> обществознани</w:t>
      </w:r>
      <w:r w:rsidR="00AD566F" w:rsidRPr="002D0C44">
        <w:rPr>
          <w:sz w:val="28"/>
          <w:szCs w:val="28"/>
        </w:rPr>
        <w:t>ю</w:t>
      </w:r>
      <w:r w:rsidR="00AD566F">
        <w:rPr>
          <w:sz w:val="28"/>
          <w:szCs w:val="28"/>
        </w:rPr>
        <w:t xml:space="preserve"> (</w:t>
      </w:r>
      <w:r w:rsidRPr="002D0C44">
        <w:rPr>
          <w:sz w:val="28"/>
          <w:szCs w:val="28"/>
        </w:rPr>
        <w:t xml:space="preserve"> </w:t>
      </w:r>
      <w:r>
        <w:rPr>
          <w:sz w:val="28"/>
          <w:szCs w:val="28"/>
        </w:rPr>
        <w:t>см. таблицу).</w:t>
      </w:r>
    </w:p>
    <w:p w:rsidR="00803885" w:rsidRPr="002D0C44" w:rsidRDefault="00803885" w:rsidP="00803885">
      <w:pPr>
        <w:rPr>
          <w:b/>
        </w:rPr>
      </w:pPr>
      <w:r w:rsidRPr="002D0C44">
        <w:rPr>
          <w:b/>
          <w:bCs/>
        </w:rPr>
        <w:t>Средний тестовый  балл ЕГЭ  по предметам</w:t>
      </w:r>
      <w:r w:rsidRPr="002D0C44">
        <w:rPr>
          <w:b/>
        </w:rPr>
        <w:t> (динамика за 2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618"/>
        <w:gridCol w:w="2552"/>
        <w:gridCol w:w="2693"/>
      </w:tblGrid>
      <w:tr w:rsidR="00803885" w:rsidRPr="00DE5463" w:rsidTr="00AD566F">
        <w:trPr>
          <w:trHeight w:val="664"/>
        </w:trPr>
        <w:tc>
          <w:tcPr>
            <w:tcW w:w="601" w:type="dxa"/>
            <w:vMerge w:val="restart"/>
          </w:tcPr>
          <w:p w:rsidR="00803885" w:rsidRPr="00DE5463" w:rsidRDefault="00803885" w:rsidP="00AD56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8" w:type="dxa"/>
            <w:vMerge w:val="restart"/>
          </w:tcPr>
          <w:p w:rsidR="00803885" w:rsidRPr="00DE5463" w:rsidRDefault="00803885" w:rsidP="00AD566F">
            <w:pPr>
              <w:jc w:val="center"/>
              <w:rPr>
                <w:bCs/>
                <w:sz w:val="28"/>
                <w:szCs w:val="28"/>
              </w:rPr>
            </w:pPr>
            <w:r w:rsidRPr="00DE5463">
              <w:rPr>
                <w:bCs/>
                <w:sz w:val="28"/>
                <w:szCs w:val="28"/>
              </w:rPr>
              <w:t>Общеобразовательный</w:t>
            </w:r>
          </w:p>
          <w:p w:rsidR="00803885" w:rsidRPr="00DE5463" w:rsidRDefault="00803885" w:rsidP="00AD566F">
            <w:pPr>
              <w:jc w:val="center"/>
              <w:rPr>
                <w:bCs/>
                <w:sz w:val="28"/>
                <w:szCs w:val="28"/>
              </w:rPr>
            </w:pPr>
            <w:r w:rsidRPr="00DE5463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5245" w:type="dxa"/>
            <w:gridSpan w:val="2"/>
            <w:vAlign w:val="center"/>
          </w:tcPr>
          <w:p w:rsidR="00803885" w:rsidRPr="002D0C44" w:rsidRDefault="00803885" w:rsidP="005F1E01">
            <w:pPr>
              <w:rPr>
                <w:color w:val="0070C0"/>
                <w:sz w:val="28"/>
                <w:szCs w:val="28"/>
              </w:rPr>
            </w:pPr>
            <w:r w:rsidRPr="002D0C44">
              <w:rPr>
                <w:color w:val="0070C0"/>
                <w:sz w:val="28"/>
                <w:szCs w:val="28"/>
              </w:rPr>
              <w:t xml:space="preserve">Средний балл по району </w:t>
            </w:r>
          </w:p>
        </w:tc>
      </w:tr>
      <w:tr w:rsidR="005F1E01" w:rsidRPr="00DE5463" w:rsidTr="00AD566F">
        <w:trPr>
          <w:trHeight w:val="400"/>
        </w:trPr>
        <w:tc>
          <w:tcPr>
            <w:tcW w:w="601" w:type="dxa"/>
            <w:vMerge/>
          </w:tcPr>
          <w:p w:rsidR="005F1E01" w:rsidRPr="00DE5463" w:rsidRDefault="005F1E01" w:rsidP="00AD56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8" w:type="dxa"/>
            <w:vMerge/>
          </w:tcPr>
          <w:p w:rsidR="005F1E01" w:rsidRPr="00DE5463" w:rsidRDefault="005F1E01" w:rsidP="00AD56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5F1E01" w:rsidRPr="00DE5463" w:rsidRDefault="005F1E01" w:rsidP="00AD566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2020-</w:t>
            </w:r>
            <w:r w:rsidRPr="00DE5463">
              <w:rPr>
                <w:b/>
                <w:bCs/>
                <w:color w:val="FF0000"/>
                <w:sz w:val="28"/>
                <w:szCs w:val="28"/>
              </w:rPr>
              <w:t>2021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уч</w:t>
            </w: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.г</w:t>
            </w:r>
            <w:proofErr w:type="gramEnd"/>
            <w:r>
              <w:rPr>
                <w:b/>
                <w:bCs/>
                <w:color w:val="FF000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693" w:type="dxa"/>
          </w:tcPr>
          <w:p w:rsidR="005F1E01" w:rsidRPr="00DE5463" w:rsidRDefault="005F1E01" w:rsidP="005F1E01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2021-</w:t>
            </w:r>
            <w:r w:rsidRPr="00DE5463">
              <w:rPr>
                <w:b/>
                <w:bCs/>
                <w:color w:val="FF0000"/>
                <w:sz w:val="28"/>
                <w:szCs w:val="28"/>
              </w:rPr>
              <w:t>202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уч</w:t>
            </w:r>
            <w:proofErr w:type="gramStart"/>
            <w:r>
              <w:rPr>
                <w:b/>
                <w:bCs/>
                <w:color w:val="FF0000"/>
                <w:sz w:val="28"/>
                <w:szCs w:val="28"/>
              </w:rPr>
              <w:t>.г</w:t>
            </w:r>
            <w:proofErr w:type="gramEnd"/>
            <w:r>
              <w:rPr>
                <w:b/>
                <w:bCs/>
                <w:color w:val="FF0000"/>
                <w:sz w:val="28"/>
                <w:szCs w:val="28"/>
              </w:rPr>
              <w:t>од</w:t>
            </w:r>
            <w:proofErr w:type="spellEnd"/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63,5</w:t>
            </w:r>
          </w:p>
        </w:tc>
        <w:tc>
          <w:tcPr>
            <w:tcW w:w="2693" w:type="dxa"/>
          </w:tcPr>
          <w:p w:rsidR="005F1E01" w:rsidRPr="00474415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5F1E01" w:rsidRPr="00DE5463" w:rsidTr="00AD566F">
        <w:tc>
          <w:tcPr>
            <w:tcW w:w="601" w:type="dxa"/>
            <w:vMerge w:val="restart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Математика проф.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48</w:t>
            </w:r>
          </w:p>
        </w:tc>
        <w:tc>
          <w:tcPr>
            <w:tcW w:w="2693" w:type="dxa"/>
          </w:tcPr>
          <w:p w:rsidR="005F1E01" w:rsidRPr="00605408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5F1E01" w:rsidRPr="00DE5463" w:rsidTr="00AD566F">
        <w:tc>
          <w:tcPr>
            <w:tcW w:w="601" w:type="dxa"/>
            <w:vMerge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базовая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93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3.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33,8</w:t>
            </w:r>
          </w:p>
        </w:tc>
        <w:tc>
          <w:tcPr>
            <w:tcW w:w="2693" w:type="dxa"/>
          </w:tcPr>
          <w:p w:rsidR="005F1E01" w:rsidRPr="00474415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4.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51</w:t>
            </w:r>
          </w:p>
        </w:tc>
        <w:tc>
          <w:tcPr>
            <w:tcW w:w="2693" w:type="dxa"/>
          </w:tcPr>
          <w:p w:rsidR="005F1E01" w:rsidRPr="00474415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33,6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5.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460EFD">
              <w:rPr>
                <w:sz w:val="28"/>
                <w:szCs w:val="28"/>
              </w:rPr>
              <w:t>Информатика и ИК</w:t>
            </w:r>
            <w:proofErr w:type="gramStart"/>
            <w:r w:rsidRPr="00460EF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КЕГЭ)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E5463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>44,5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6.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32</w:t>
            </w:r>
          </w:p>
        </w:tc>
        <w:tc>
          <w:tcPr>
            <w:tcW w:w="2693" w:type="dxa"/>
          </w:tcPr>
          <w:p w:rsidR="005F1E01" w:rsidRPr="004653AF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34,4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7.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5</w:t>
            </w:r>
            <w:r w:rsidRPr="00DE5463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2693" w:type="dxa"/>
          </w:tcPr>
          <w:p w:rsidR="005F1E01" w:rsidRPr="00605408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8.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65</w:t>
            </w:r>
          </w:p>
        </w:tc>
        <w:tc>
          <w:tcPr>
            <w:tcW w:w="2693" w:type="dxa"/>
          </w:tcPr>
          <w:p w:rsidR="005F1E01" w:rsidRPr="00605408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не сдавали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9.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46,7</w:t>
            </w:r>
          </w:p>
        </w:tc>
        <w:tc>
          <w:tcPr>
            <w:tcW w:w="2693" w:type="dxa"/>
          </w:tcPr>
          <w:p w:rsidR="005F1E01" w:rsidRPr="00474415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10.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 w:rsidRPr="00DE5463">
              <w:rPr>
                <w:b/>
                <w:color w:val="FF0000"/>
              </w:rPr>
              <w:t>52,9</w:t>
            </w:r>
          </w:p>
        </w:tc>
        <w:tc>
          <w:tcPr>
            <w:tcW w:w="2693" w:type="dxa"/>
          </w:tcPr>
          <w:p w:rsidR="005F1E01" w:rsidRPr="004653AF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52,4</w:t>
            </w:r>
          </w:p>
        </w:tc>
      </w:tr>
      <w:tr w:rsidR="005F1E01" w:rsidRPr="00DE5463" w:rsidTr="00AD566F">
        <w:tc>
          <w:tcPr>
            <w:tcW w:w="601" w:type="dxa"/>
          </w:tcPr>
          <w:p w:rsidR="005F1E01" w:rsidRPr="00DE5463" w:rsidRDefault="005F1E01" w:rsidP="00AD566F">
            <w:pPr>
              <w:jc w:val="center"/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11.</w:t>
            </w:r>
          </w:p>
        </w:tc>
        <w:tc>
          <w:tcPr>
            <w:tcW w:w="3618" w:type="dxa"/>
          </w:tcPr>
          <w:p w:rsidR="005F1E01" w:rsidRPr="00DE5463" w:rsidRDefault="005F1E01" w:rsidP="00AD566F">
            <w:pPr>
              <w:rPr>
                <w:sz w:val="28"/>
                <w:szCs w:val="28"/>
              </w:rPr>
            </w:pPr>
            <w:r w:rsidRPr="00DE5463">
              <w:rPr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5F1E01" w:rsidRPr="00DE5463" w:rsidRDefault="005F1E01" w:rsidP="005F1E0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64,3</w:t>
            </w:r>
          </w:p>
        </w:tc>
        <w:tc>
          <w:tcPr>
            <w:tcW w:w="2693" w:type="dxa"/>
          </w:tcPr>
          <w:p w:rsidR="005F1E01" w:rsidRPr="00605408" w:rsidRDefault="005F1E01" w:rsidP="005F1E01">
            <w:pPr>
              <w:jc w:val="center"/>
              <w:rPr>
                <w:b/>
              </w:rPr>
            </w:pPr>
            <w:r>
              <w:rPr>
                <w:b/>
              </w:rPr>
              <w:t>62,4</w:t>
            </w:r>
          </w:p>
        </w:tc>
      </w:tr>
    </w:tbl>
    <w:p w:rsidR="00A75BBB" w:rsidRDefault="00A75BBB" w:rsidP="00610FF6">
      <w:pPr>
        <w:pStyle w:val="a9"/>
        <w:rPr>
          <w:w w:val="80"/>
        </w:rPr>
      </w:pPr>
    </w:p>
    <w:p w:rsidR="00A75BBB" w:rsidRDefault="00A75BBB" w:rsidP="00610FF6">
      <w:pPr>
        <w:pStyle w:val="a9"/>
        <w:rPr>
          <w:w w:val="80"/>
        </w:rPr>
      </w:pPr>
    </w:p>
    <w:p w:rsidR="00356FD9" w:rsidRPr="0069352A" w:rsidRDefault="00356FD9" w:rsidP="00356FD9">
      <w:pPr>
        <w:tabs>
          <w:tab w:val="left" w:pos="540"/>
          <w:tab w:val="left" w:pos="6660"/>
        </w:tabs>
        <w:rPr>
          <w:b/>
          <w:sz w:val="28"/>
          <w:szCs w:val="28"/>
        </w:rPr>
      </w:pPr>
      <w:r w:rsidRPr="0069352A">
        <w:rPr>
          <w:b/>
          <w:sz w:val="28"/>
          <w:szCs w:val="28"/>
        </w:rPr>
        <w:lastRenderedPageBreak/>
        <w:t xml:space="preserve">Средний балл по предметам  в разрезе школ   после пересдачи в дополнительный период                                                                                                                                     </w:t>
      </w:r>
    </w:p>
    <w:tbl>
      <w:tblPr>
        <w:tblStyle w:val="a3"/>
        <w:tblW w:w="10065" w:type="dxa"/>
        <w:tblInd w:w="-885" w:type="dxa"/>
        <w:tblLayout w:type="fixed"/>
        <w:tblLook w:val="04A0"/>
      </w:tblPr>
      <w:tblGrid>
        <w:gridCol w:w="424"/>
        <w:gridCol w:w="1987"/>
        <w:gridCol w:w="705"/>
        <w:gridCol w:w="709"/>
        <w:gridCol w:w="567"/>
        <w:gridCol w:w="570"/>
        <w:gridCol w:w="567"/>
        <w:gridCol w:w="567"/>
        <w:gridCol w:w="709"/>
        <w:gridCol w:w="850"/>
        <w:gridCol w:w="851"/>
        <w:gridCol w:w="851"/>
        <w:gridCol w:w="708"/>
      </w:tblGrid>
      <w:tr w:rsidR="00356FD9" w:rsidTr="00356FD9">
        <w:trPr>
          <w:cantSplit/>
          <w:trHeight w:val="451"/>
        </w:trPr>
        <w:tc>
          <w:tcPr>
            <w:tcW w:w="424" w:type="dxa"/>
            <w:vMerge w:val="restart"/>
          </w:tcPr>
          <w:p w:rsidR="00356FD9" w:rsidRDefault="00356FD9" w:rsidP="00B7436F">
            <w:pPr>
              <w:jc w:val="right"/>
            </w:pPr>
          </w:p>
          <w:p w:rsidR="00356FD9" w:rsidRDefault="00356FD9" w:rsidP="00B7436F">
            <w:pPr>
              <w:jc w:val="right"/>
            </w:pPr>
          </w:p>
          <w:p w:rsidR="00356FD9" w:rsidRDefault="00356FD9" w:rsidP="00B7436F">
            <w:pPr>
              <w:jc w:val="right"/>
            </w:pPr>
          </w:p>
          <w:p w:rsidR="00356FD9" w:rsidRDefault="00356FD9" w:rsidP="00B7436F">
            <w:pPr>
              <w:jc w:val="right"/>
            </w:pPr>
          </w:p>
          <w:p w:rsidR="00356FD9" w:rsidRDefault="00356FD9" w:rsidP="00B7436F">
            <w:pPr>
              <w:jc w:val="right"/>
            </w:pPr>
          </w:p>
          <w:p w:rsidR="00356FD9" w:rsidRDefault="00356FD9" w:rsidP="00B7436F">
            <w:pPr>
              <w:jc w:val="right"/>
            </w:pPr>
          </w:p>
          <w:p w:rsidR="00356FD9" w:rsidRDefault="00356FD9" w:rsidP="00B7436F">
            <w:pPr>
              <w:jc w:val="right"/>
            </w:pPr>
          </w:p>
          <w:p w:rsidR="00356FD9" w:rsidRDefault="00356FD9" w:rsidP="00B7436F">
            <w:pPr>
              <w:jc w:val="right"/>
            </w:pPr>
          </w:p>
        </w:tc>
        <w:tc>
          <w:tcPr>
            <w:tcW w:w="1987" w:type="dxa"/>
            <w:vMerge w:val="restart"/>
          </w:tcPr>
          <w:p w:rsidR="00356FD9" w:rsidRPr="000B6576" w:rsidRDefault="00356FD9" w:rsidP="00B7436F"/>
          <w:p w:rsidR="00356FD9" w:rsidRPr="000B6576" w:rsidRDefault="00356FD9" w:rsidP="00B7436F">
            <w:r w:rsidRPr="000B6576">
              <w:t xml:space="preserve">Наименование </w:t>
            </w:r>
          </w:p>
          <w:p w:rsidR="00356FD9" w:rsidRPr="000B6576" w:rsidRDefault="00356FD9" w:rsidP="00B7436F">
            <w:r w:rsidRPr="000B6576">
              <w:t>ОУ района</w:t>
            </w:r>
          </w:p>
          <w:p w:rsidR="00356FD9" w:rsidRPr="000B6576" w:rsidRDefault="00356FD9" w:rsidP="00B7436F"/>
          <w:p w:rsidR="00356FD9" w:rsidRPr="000B6576" w:rsidRDefault="00356FD9" w:rsidP="00B7436F"/>
          <w:p w:rsidR="00356FD9" w:rsidRPr="000B6576" w:rsidRDefault="00356FD9" w:rsidP="00B7436F"/>
          <w:p w:rsidR="00356FD9" w:rsidRPr="000B6576" w:rsidRDefault="00356FD9" w:rsidP="00B7436F"/>
          <w:p w:rsidR="00356FD9" w:rsidRPr="000B6576" w:rsidRDefault="00356FD9" w:rsidP="00B7436F"/>
        </w:tc>
        <w:tc>
          <w:tcPr>
            <w:tcW w:w="7654" w:type="dxa"/>
            <w:gridSpan w:val="11"/>
          </w:tcPr>
          <w:p w:rsidR="00356FD9" w:rsidRPr="00356FD9" w:rsidRDefault="00356FD9" w:rsidP="00356FD9">
            <w:pPr>
              <w:jc w:val="center"/>
              <w:rPr>
                <w:b/>
                <w:sz w:val="26"/>
                <w:szCs w:val="26"/>
              </w:rPr>
            </w:pPr>
            <w:r w:rsidRPr="00356FD9">
              <w:rPr>
                <w:b/>
                <w:sz w:val="26"/>
                <w:szCs w:val="26"/>
              </w:rPr>
              <w:t>Средний балл</w:t>
            </w:r>
          </w:p>
        </w:tc>
      </w:tr>
      <w:tr w:rsidR="00356FD9" w:rsidTr="00356FD9">
        <w:trPr>
          <w:cantSplit/>
          <w:trHeight w:val="3196"/>
        </w:trPr>
        <w:tc>
          <w:tcPr>
            <w:tcW w:w="424" w:type="dxa"/>
            <w:vMerge/>
          </w:tcPr>
          <w:p w:rsidR="00356FD9" w:rsidRPr="000B6576" w:rsidRDefault="00356FD9" w:rsidP="00B7436F">
            <w:pPr>
              <w:jc w:val="right"/>
            </w:pPr>
          </w:p>
        </w:tc>
        <w:tc>
          <w:tcPr>
            <w:tcW w:w="1987" w:type="dxa"/>
            <w:vMerge/>
          </w:tcPr>
          <w:p w:rsidR="00356FD9" w:rsidRPr="000B6576" w:rsidRDefault="00356FD9" w:rsidP="00B7436F"/>
        </w:tc>
        <w:tc>
          <w:tcPr>
            <w:tcW w:w="705" w:type="dxa"/>
            <w:textDirection w:val="btLr"/>
          </w:tcPr>
          <w:p w:rsidR="00356FD9" w:rsidRPr="0014690B" w:rsidRDefault="00356FD9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356FD9" w:rsidRDefault="00356FD9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математика профильная</w:t>
            </w:r>
          </w:p>
          <w:p w:rsidR="00356FD9" w:rsidRDefault="00356FD9" w:rsidP="00B7436F">
            <w:pPr>
              <w:ind w:left="113" w:right="113"/>
              <w:rPr>
                <w:b/>
              </w:rPr>
            </w:pPr>
          </w:p>
          <w:p w:rsidR="00356FD9" w:rsidRPr="0014690B" w:rsidRDefault="00356FD9" w:rsidP="00B7436F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356FD9" w:rsidRPr="0014690B" w:rsidRDefault="00356FD9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физика</w:t>
            </w:r>
          </w:p>
        </w:tc>
        <w:tc>
          <w:tcPr>
            <w:tcW w:w="570" w:type="dxa"/>
            <w:textDirection w:val="btLr"/>
          </w:tcPr>
          <w:p w:rsidR="00356FD9" w:rsidRPr="0014690B" w:rsidRDefault="00356FD9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356FD9" w:rsidRPr="0069546F" w:rsidRDefault="00356FD9" w:rsidP="00B7436F">
            <w:pPr>
              <w:ind w:left="113" w:right="113"/>
              <w:rPr>
                <w:b/>
              </w:rPr>
            </w:pPr>
            <w:r w:rsidRPr="0069546F">
              <w:rPr>
                <w:b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356FD9" w:rsidRPr="0014690B" w:rsidRDefault="00356FD9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биология</w:t>
            </w:r>
          </w:p>
        </w:tc>
        <w:tc>
          <w:tcPr>
            <w:tcW w:w="709" w:type="dxa"/>
            <w:textDirection w:val="btLr"/>
          </w:tcPr>
          <w:p w:rsidR="00356FD9" w:rsidRPr="0014690B" w:rsidRDefault="00356FD9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356FD9" w:rsidRPr="002C243B" w:rsidRDefault="00356FD9" w:rsidP="00B7436F">
            <w:pPr>
              <w:ind w:left="8" w:right="113"/>
              <w:rPr>
                <w:b/>
              </w:rPr>
            </w:pPr>
            <w:r w:rsidRPr="002C243B">
              <w:rPr>
                <w:b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356FD9" w:rsidRPr="0014690B" w:rsidRDefault="00356FD9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356FD9" w:rsidRPr="0014690B" w:rsidRDefault="00356FD9" w:rsidP="00B7436F">
            <w:pPr>
              <w:ind w:left="113" w:right="113"/>
              <w:rPr>
                <w:b/>
              </w:rPr>
            </w:pPr>
            <w:r w:rsidRPr="0014690B">
              <w:rPr>
                <w:b/>
              </w:rPr>
              <w:t>литература</w:t>
            </w:r>
          </w:p>
        </w:tc>
        <w:tc>
          <w:tcPr>
            <w:tcW w:w="708" w:type="dxa"/>
            <w:textDirection w:val="btLr"/>
          </w:tcPr>
          <w:p w:rsidR="00356FD9" w:rsidRPr="0014690B" w:rsidRDefault="00356FD9" w:rsidP="00B7436F">
            <w:pPr>
              <w:ind w:left="113" w:right="113"/>
              <w:rPr>
                <w:b/>
              </w:rPr>
            </w:pPr>
            <w:r>
              <w:rPr>
                <w:b/>
              </w:rPr>
              <w:t>математика  базовая</w:t>
            </w:r>
          </w:p>
        </w:tc>
      </w:tr>
      <w:tr w:rsidR="00356FD9" w:rsidTr="00356FD9">
        <w:trPr>
          <w:trHeight w:val="267"/>
        </w:trPr>
        <w:tc>
          <w:tcPr>
            <w:tcW w:w="424" w:type="dxa"/>
          </w:tcPr>
          <w:p w:rsidR="00356FD9" w:rsidRPr="000B6576" w:rsidRDefault="00356FD9" w:rsidP="00B7436F">
            <w:pPr>
              <w:jc w:val="right"/>
            </w:pPr>
            <w:r>
              <w:t>1</w:t>
            </w:r>
          </w:p>
        </w:tc>
        <w:tc>
          <w:tcPr>
            <w:tcW w:w="1987" w:type="dxa"/>
          </w:tcPr>
          <w:p w:rsidR="00356FD9" w:rsidRPr="000B6576" w:rsidRDefault="00356FD9" w:rsidP="00B7436F">
            <w:r>
              <w:t>МБОУ ТСШ</w:t>
            </w:r>
          </w:p>
        </w:tc>
        <w:tc>
          <w:tcPr>
            <w:tcW w:w="705" w:type="dxa"/>
          </w:tcPr>
          <w:p w:rsidR="00356FD9" w:rsidRPr="000B6576" w:rsidRDefault="00356FD9" w:rsidP="00B7436F">
            <w:pPr>
              <w:jc w:val="center"/>
            </w:pPr>
            <w:r>
              <w:t>61</w:t>
            </w:r>
          </w:p>
        </w:tc>
        <w:tc>
          <w:tcPr>
            <w:tcW w:w="709" w:type="dxa"/>
          </w:tcPr>
          <w:p w:rsidR="00356FD9" w:rsidRPr="0014690B" w:rsidRDefault="00DC11F1" w:rsidP="00B7436F">
            <w:pPr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42</w:t>
            </w:r>
          </w:p>
        </w:tc>
        <w:tc>
          <w:tcPr>
            <w:tcW w:w="570" w:type="dxa"/>
          </w:tcPr>
          <w:p w:rsidR="00356FD9" w:rsidRPr="0014690B" w:rsidRDefault="0069352A" w:rsidP="00B7436F">
            <w:pPr>
              <w:jc w:val="center"/>
            </w:pPr>
            <w:r w:rsidRPr="0069352A">
              <w:rPr>
                <w:highlight w:val="yellow"/>
              </w:rPr>
              <w:t>14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35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356FD9" w:rsidRPr="0014690B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6FD9" w:rsidRPr="000B6576" w:rsidRDefault="0069352A" w:rsidP="00B7436F">
            <w:pPr>
              <w:jc w:val="center"/>
            </w:pPr>
            <w:r>
              <w:t>48,4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62</w:t>
            </w:r>
          </w:p>
        </w:tc>
        <w:tc>
          <w:tcPr>
            <w:tcW w:w="708" w:type="dxa"/>
          </w:tcPr>
          <w:p w:rsidR="00356FD9" w:rsidRDefault="00356FD9" w:rsidP="00B7436F">
            <w:pPr>
              <w:jc w:val="center"/>
            </w:pPr>
            <w:r>
              <w:t>4</w:t>
            </w:r>
          </w:p>
        </w:tc>
      </w:tr>
      <w:tr w:rsidR="00356FD9" w:rsidTr="00356FD9">
        <w:tc>
          <w:tcPr>
            <w:tcW w:w="424" w:type="dxa"/>
          </w:tcPr>
          <w:p w:rsidR="00356FD9" w:rsidRPr="000B6576" w:rsidRDefault="00356FD9" w:rsidP="00B7436F">
            <w:pPr>
              <w:jc w:val="right"/>
            </w:pPr>
            <w:r>
              <w:t>2</w:t>
            </w:r>
          </w:p>
        </w:tc>
        <w:tc>
          <w:tcPr>
            <w:tcW w:w="1987" w:type="dxa"/>
          </w:tcPr>
          <w:p w:rsidR="00356FD9" w:rsidRPr="000B6576" w:rsidRDefault="00356FD9" w:rsidP="00B7436F">
            <w:r w:rsidRPr="000B6576">
              <w:t>МКОУ ТСШ-И</w:t>
            </w:r>
          </w:p>
        </w:tc>
        <w:tc>
          <w:tcPr>
            <w:tcW w:w="705" w:type="dxa"/>
          </w:tcPr>
          <w:p w:rsidR="00356FD9" w:rsidRPr="000B6576" w:rsidRDefault="00356FD9" w:rsidP="00B7436F">
            <w:pPr>
              <w:jc w:val="center"/>
            </w:pPr>
            <w:r>
              <w:t>53,2</w:t>
            </w:r>
          </w:p>
        </w:tc>
        <w:tc>
          <w:tcPr>
            <w:tcW w:w="709" w:type="dxa"/>
            <w:vAlign w:val="center"/>
          </w:tcPr>
          <w:p w:rsidR="00356FD9" w:rsidRPr="0014690B" w:rsidRDefault="00356FD9" w:rsidP="00B7436F">
            <w:pPr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356FD9" w:rsidRPr="0014690B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356FD9" w:rsidRPr="0014690B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356FD9" w:rsidRPr="0014690B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6FD9" w:rsidRPr="000B6576" w:rsidRDefault="00356FD9" w:rsidP="00B7436F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56</w:t>
            </w:r>
          </w:p>
        </w:tc>
        <w:tc>
          <w:tcPr>
            <w:tcW w:w="708" w:type="dxa"/>
          </w:tcPr>
          <w:p w:rsidR="00356FD9" w:rsidRDefault="00356FD9" w:rsidP="00B7436F">
            <w:pPr>
              <w:jc w:val="center"/>
            </w:pPr>
            <w:r>
              <w:t>4</w:t>
            </w:r>
          </w:p>
        </w:tc>
      </w:tr>
      <w:tr w:rsidR="00356FD9" w:rsidTr="00356FD9">
        <w:tc>
          <w:tcPr>
            <w:tcW w:w="424" w:type="dxa"/>
          </w:tcPr>
          <w:p w:rsidR="00356FD9" w:rsidRPr="000B6576" w:rsidRDefault="00356FD9" w:rsidP="00B7436F">
            <w:pPr>
              <w:jc w:val="right"/>
            </w:pPr>
            <w:r>
              <w:t>3</w:t>
            </w:r>
          </w:p>
        </w:tc>
        <w:tc>
          <w:tcPr>
            <w:tcW w:w="1987" w:type="dxa"/>
          </w:tcPr>
          <w:p w:rsidR="00356FD9" w:rsidRPr="000B6576" w:rsidRDefault="00356FD9" w:rsidP="00B7436F">
            <w:r w:rsidRPr="000B6576">
              <w:t xml:space="preserve">МКОУ </w:t>
            </w:r>
            <w:r>
              <w:t>ТСШ</w:t>
            </w:r>
          </w:p>
        </w:tc>
        <w:tc>
          <w:tcPr>
            <w:tcW w:w="705" w:type="dxa"/>
          </w:tcPr>
          <w:p w:rsidR="00356FD9" w:rsidRPr="000B6576" w:rsidRDefault="00356FD9" w:rsidP="00B7436F">
            <w:pPr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356FD9" w:rsidRPr="0014690B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56FD9" w:rsidRPr="0014690B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356FD9" w:rsidRPr="0014690B" w:rsidRDefault="00356FD9" w:rsidP="00B7436F">
            <w:pPr>
              <w:jc w:val="center"/>
            </w:pPr>
            <w:r w:rsidRPr="0014690B">
              <w:t>0</w:t>
            </w:r>
          </w:p>
        </w:tc>
        <w:tc>
          <w:tcPr>
            <w:tcW w:w="567" w:type="dxa"/>
          </w:tcPr>
          <w:p w:rsidR="00356FD9" w:rsidRPr="0014690B" w:rsidRDefault="00356FD9" w:rsidP="00B7436F">
            <w:pPr>
              <w:jc w:val="center"/>
            </w:pPr>
            <w:r w:rsidRPr="0014690B">
              <w:t>0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56FD9" w:rsidRPr="0014690B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6FD9" w:rsidRPr="000B6576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63</w:t>
            </w:r>
          </w:p>
        </w:tc>
        <w:tc>
          <w:tcPr>
            <w:tcW w:w="708" w:type="dxa"/>
          </w:tcPr>
          <w:p w:rsidR="00356FD9" w:rsidRDefault="00356FD9" w:rsidP="00B7436F">
            <w:pPr>
              <w:jc w:val="center"/>
            </w:pPr>
            <w:r>
              <w:t>4</w:t>
            </w:r>
          </w:p>
        </w:tc>
      </w:tr>
      <w:tr w:rsidR="00356FD9" w:rsidTr="00356FD9">
        <w:trPr>
          <w:trHeight w:val="277"/>
        </w:trPr>
        <w:tc>
          <w:tcPr>
            <w:tcW w:w="424" w:type="dxa"/>
          </w:tcPr>
          <w:p w:rsidR="00356FD9" w:rsidRPr="000B6576" w:rsidRDefault="00356FD9" w:rsidP="00B7436F">
            <w:pPr>
              <w:jc w:val="right"/>
            </w:pPr>
            <w:r>
              <w:t>4</w:t>
            </w:r>
          </w:p>
        </w:tc>
        <w:tc>
          <w:tcPr>
            <w:tcW w:w="1987" w:type="dxa"/>
          </w:tcPr>
          <w:p w:rsidR="00356FD9" w:rsidRPr="000B6576" w:rsidRDefault="00356FD9" w:rsidP="00B7436F">
            <w:r w:rsidRPr="000B6576">
              <w:t>М</w:t>
            </w:r>
            <w:r>
              <w:t>Б</w:t>
            </w:r>
            <w:r w:rsidRPr="000B6576">
              <w:t>ОУ ВСШ</w:t>
            </w:r>
          </w:p>
        </w:tc>
        <w:tc>
          <w:tcPr>
            <w:tcW w:w="705" w:type="dxa"/>
          </w:tcPr>
          <w:p w:rsidR="00356FD9" w:rsidRPr="000B6576" w:rsidRDefault="00356FD9" w:rsidP="00B7436F">
            <w:pPr>
              <w:jc w:val="center"/>
            </w:pPr>
            <w:r>
              <w:t>65</w:t>
            </w:r>
          </w:p>
        </w:tc>
        <w:tc>
          <w:tcPr>
            <w:tcW w:w="709" w:type="dxa"/>
          </w:tcPr>
          <w:p w:rsidR="00356FD9" w:rsidRPr="0014690B" w:rsidRDefault="00356FD9" w:rsidP="00B7436F">
            <w:pPr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55</w:t>
            </w:r>
          </w:p>
        </w:tc>
        <w:tc>
          <w:tcPr>
            <w:tcW w:w="570" w:type="dxa"/>
          </w:tcPr>
          <w:p w:rsidR="00356FD9" w:rsidRPr="0014690B" w:rsidRDefault="0069352A" w:rsidP="00B7436F">
            <w:pPr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356FD9" w:rsidRPr="0014690B" w:rsidRDefault="0069352A" w:rsidP="00B7436F">
            <w:pPr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356FD9" w:rsidRPr="000B6576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356FD9" w:rsidRPr="000B6576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356FD9" w:rsidRDefault="00356FD9" w:rsidP="00B7436F">
            <w:pPr>
              <w:jc w:val="center"/>
            </w:pPr>
            <w:r>
              <w:t>5</w:t>
            </w:r>
          </w:p>
        </w:tc>
      </w:tr>
      <w:tr w:rsidR="00356FD9" w:rsidTr="00356FD9">
        <w:tc>
          <w:tcPr>
            <w:tcW w:w="424" w:type="dxa"/>
          </w:tcPr>
          <w:p w:rsidR="00356FD9" w:rsidRPr="000B6576" w:rsidRDefault="00356FD9" w:rsidP="00B7436F">
            <w:pPr>
              <w:jc w:val="right"/>
            </w:pPr>
            <w:r>
              <w:t>5</w:t>
            </w:r>
          </w:p>
        </w:tc>
        <w:tc>
          <w:tcPr>
            <w:tcW w:w="1987" w:type="dxa"/>
          </w:tcPr>
          <w:p w:rsidR="00356FD9" w:rsidRPr="000B6576" w:rsidRDefault="00356FD9" w:rsidP="00B7436F">
            <w:r w:rsidRPr="000B6576">
              <w:t>М</w:t>
            </w:r>
            <w:r>
              <w:t>Б</w:t>
            </w:r>
            <w:r w:rsidRPr="000B6576">
              <w:t>ОУ БСШ</w:t>
            </w:r>
          </w:p>
        </w:tc>
        <w:tc>
          <w:tcPr>
            <w:tcW w:w="705" w:type="dxa"/>
          </w:tcPr>
          <w:p w:rsidR="00356FD9" w:rsidRPr="000B6576" w:rsidRDefault="00356FD9" w:rsidP="00B7436F">
            <w:pPr>
              <w:jc w:val="center"/>
            </w:pPr>
            <w:r>
              <w:t>66</w:t>
            </w:r>
          </w:p>
        </w:tc>
        <w:tc>
          <w:tcPr>
            <w:tcW w:w="709" w:type="dxa"/>
          </w:tcPr>
          <w:p w:rsidR="00356FD9" w:rsidRPr="0014690B" w:rsidRDefault="00356FD9" w:rsidP="00B7436F">
            <w:pPr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55</w:t>
            </w:r>
          </w:p>
        </w:tc>
        <w:tc>
          <w:tcPr>
            <w:tcW w:w="570" w:type="dxa"/>
          </w:tcPr>
          <w:p w:rsidR="00356FD9" w:rsidRPr="0014690B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356FD9" w:rsidRPr="0014690B" w:rsidRDefault="0069352A" w:rsidP="00B7436F">
            <w:pPr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356FD9" w:rsidRPr="0014690B" w:rsidRDefault="0069352A" w:rsidP="00B7436F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356FD9" w:rsidRPr="000B6576" w:rsidRDefault="00356FD9" w:rsidP="00B7436F">
            <w:pPr>
              <w:jc w:val="center"/>
            </w:pPr>
            <w:r>
              <w:t>72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63</w:t>
            </w:r>
          </w:p>
        </w:tc>
        <w:tc>
          <w:tcPr>
            <w:tcW w:w="851" w:type="dxa"/>
          </w:tcPr>
          <w:p w:rsidR="00356FD9" w:rsidRPr="000B6576" w:rsidRDefault="0069352A" w:rsidP="00B7436F">
            <w:pPr>
              <w:jc w:val="center"/>
            </w:pPr>
            <w:r>
              <w:t>66</w:t>
            </w:r>
          </w:p>
        </w:tc>
        <w:tc>
          <w:tcPr>
            <w:tcW w:w="708" w:type="dxa"/>
          </w:tcPr>
          <w:p w:rsidR="00356FD9" w:rsidRDefault="00356FD9" w:rsidP="00B7436F">
            <w:pPr>
              <w:jc w:val="center"/>
            </w:pPr>
            <w:r>
              <w:t>4</w:t>
            </w:r>
          </w:p>
        </w:tc>
      </w:tr>
      <w:tr w:rsidR="00356FD9" w:rsidTr="00356FD9">
        <w:tc>
          <w:tcPr>
            <w:tcW w:w="424" w:type="dxa"/>
          </w:tcPr>
          <w:p w:rsidR="00356FD9" w:rsidRDefault="00356FD9" w:rsidP="00B7436F">
            <w:pPr>
              <w:jc w:val="right"/>
            </w:pPr>
            <w:r>
              <w:t xml:space="preserve">6 </w:t>
            </w:r>
          </w:p>
        </w:tc>
        <w:tc>
          <w:tcPr>
            <w:tcW w:w="1987" w:type="dxa"/>
          </w:tcPr>
          <w:p w:rsidR="00356FD9" w:rsidRPr="000B6576" w:rsidRDefault="00356FD9" w:rsidP="00B7436F">
            <w:r>
              <w:t>МКОУ ЕСШ</w:t>
            </w:r>
          </w:p>
        </w:tc>
        <w:tc>
          <w:tcPr>
            <w:tcW w:w="705" w:type="dxa"/>
          </w:tcPr>
          <w:p w:rsidR="00356FD9" w:rsidRDefault="00356FD9" w:rsidP="00B7436F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356FD9" w:rsidRDefault="00356FD9" w:rsidP="00B7436F">
            <w:pPr>
              <w:jc w:val="center"/>
            </w:pPr>
            <w:r>
              <w:t>66</w:t>
            </w:r>
          </w:p>
        </w:tc>
        <w:tc>
          <w:tcPr>
            <w:tcW w:w="567" w:type="dxa"/>
          </w:tcPr>
          <w:p w:rsidR="00356FD9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570" w:type="dxa"/>
          </w:tcPr>
          <w:p w:rsidR="00356FD9" w:rsidRDefault="0069352A" w:rsidP="00B7436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56FD9" w:rsidRDefault="0069352A" w:rsidP="00B7436F">
            <w:pPr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356FD9" w:rsidRDefault="0069352A" w:rsidP="00B7436F">
            <w:pPr>
              <w:jc w:val="center"/>
            </w:pPr>
            <w:r w:rsidRPr="0069352A">
              <w:rPr>
                <w:highlight w:val="yellow"/>
              </w:rPr>
              <w:t>18</w:t>
            </w:r>
          </w:p>
        </w:tc>
        <w:tc>
          <w:tcPr>
            <w:tcW w:w="709" w:type="dxa"/>
          </w:tcPr>
          <w:p w:rsidR="00356FD9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6FD9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6FD9" w:rsidRDefault="0069352A" w:rsidP="00B7436F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356FD9" w:rsidRDefault="00356FD9" w:rsidP="00B7436F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356FD9" w:rsidRDefault="00356FD9" w:rsidP="00B7436F">
            <w:pPr>
              <w:jc w:val="center"/>
            </w:pPr>
            <w:r>
              <w:t>3</w:t>
            </w:r>
          </w:p>
        </w:tc>
      </w:tr>
    </w:tbl>
    <w:p w:rsidR="00356FD9" w:rsidRDefault="00356FD9" w:rsidP="00356FD9">
      <w:pPr>
        <w:tabs>
          <w:tab w:val="left" w:pos="540"/>
          <w:tab w:val="left" w:pos="6660"/>
        </w:tabs>
        <w:jc w:val="both"/>
        <w:rPr>
          <w:sz w:val="28"/>
          <w:szCs w:val="28"/>
        </w:rPr>
      </w:pPr>
    </w:p>
    <w:p w:rsidR="00F525EF" w:rsidRDefault="00384DD4" w:rsidP="00384DD4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выпускников 11 класса подтвердили результаты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наряду с положительными тенденциями в деятельности педагогических коллективов при подготовке к итоговой аттестации отмечается наличие ряда проблем как в обязательных предметах ,так и по выбору:</w:t>
      </w:r>
    </w:p>
    <w:p w:rsidR="00384DD4" w:rsidRPr="00384DD4" w:rsidRDefault="00384DD4" w:rsidP="00384DD4">
      <w:pPr>
        <w:jc w:val="both"/>
        <w:rPr>
          <w:sz w:val="28"/>
          <w:szCs w:val="28"/>
        </w:rPr>
      </w:pPr>
      <w:r w:rsidRPr="00384DD4">
        <w:rPr>
          <w:sz w:val="28"/>
          <w:szCs w:val="28"/>
          <w:u w:val="single"/>
        </w:rPr>
        <w:t>Русский язык</w:t>
      </w:r>
      <w:r w:rsidRPr="00384DD4">
        <w:rPr>
          <w:sz w:val="28"/>
          <w:szCs w:val="28"/>
        </w:rPr>
        <w:t xml:space="preserve"> – не набрали минимальный балл 3 человека</w:t>
      </w:r>
      <w:r w:rsidR="00791A8F">
        <w:rPr>
          <w:sz w:val="28"/>
          <w:szCs w:val="28"/>
        </w:rPr>
        <w:t xml:space="preserve"> (</w:t>
      </w:r>
      <w:r w:rsidRPr="00384DD4">
        <w:rPr>
          <w:sz w:val="28"/>
          <w:szCs w:val="28"/>
        </w:rPr>
        <w:t xml:space="preserve">МКОУ </w:t>
      </w:r>
      <w:proofErr w:type="spellStart"/>
      <w:r w:rsidRPr="00384DD4">
        <w:rPr>
          <w:sz w:val="28"/>
          <w:szCs w:val="28"/>
        </w:rPr>
        <w:t>Ессейская</w:t>
      </w:r>
      <w:proofErr w:type="spellEnd"/>
      <w:r w:rsidRPr="00384DD4">
        <w:rPr>
          <w:sz w:val="28"/>
          <w:szCs w:val="28"/>
        </w:rPr>
        <w:t xml:space="preserve"> СШ);</w:t>
      </w:r>
    </w:p>
    <w:p w:rsidR="00B64E07" w:rsidRDefault="00384DD4" w:rsidP="00384DD4">
      <w:pPr>
        <w:jc w:val="both"/>
        <w:rPr>
          <w:sz w:val="28"/>
          <w:szCs w:val="28"/>
        </w:rPr>
      </w:pPr>
      <w:r w:rsidRPr="00384DD4">
        <w:rPr>
          <w:sz w:val="28"/>
          <w:szCs w:val="28"/>
          <w:u w:val="single"/>
        </w:rPr>
        <w:t>Математика базовая</w:t>
      </w:r>
      <w:r>
        <w:rPr>
          <w:sz w:val="28"/>
          <w:szCs w:val="28"/>
        </w:rPr>
        <w:t xml:space="preserve">  - не набрали минимальный балл </w:t>
      </w:r>
      <w:r w:rsidR="00DC11F1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="00791A8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Ессейская</w:t>
      </w:r>
      <w:proofErr w:type="spellEnd"/>
      <w:r>
        <w:rPr>
          <w:sz w:val="28"/>
          <w:szCs w:val="28"/>
        </w:rPr>
        <w:t xml:space="preserve"> СШ-</w:t>
      </w:r>
      <w:r w:rsidR="00DC11F1">
        <w:rPr>
          <w:sz w:val="28"/>
          <w:szCs w:val="28"/>
        </w:rPr>
        <w:t>1</w:t>
      </w:r>
      <w:r>
        <w:rPr>
          <w:sz w:val="28"/>
          <w:szCs w:val="28"/>
        </w:rPr>
        <w:t>чел.)</w:t>
      </w:r>
      <w:r w:rsidR="00B64E07">
        <w:rPr>
          <w:sz w:val="28"/>
          <w:szCs w:val="28"/>
        </w:rPr>
        <w:t>;</w:t>
      </w:r>
    </w:p>
    <w:p w:rsidR="00610FF6" w:rsidRDefault="00384DD4" w:rsidP="00384DD4">
      <w:pPr>
        <w:jc w:val="both"/>
        <w:rPr>
          <w:sz w:val="28"/>
          <w:szCs w:val="28"/>
        </w:rPr>
      </w:pPr>
      <w:r w:rsidRPr="00384DD4">
        <w:rPr>
          <w:sz w:val="28"/>
          <w:szCs w:val="28"/>
          <w:u w:val="single"/>
        </w:rPr>
        <w:t>Математика профильная</w:t>
      </w:r>
      <w:r w:rsidRPr="00384DD4">
        <w:rPr>
          <w:sz w:val="28"/>
          <w:szCs w:val="28"/>
        </w:rPr>
        <w:t xml:space="preserve">  - не набрали минимальный балл</w:t>
      </w:r>
      <w:r>
        <w:rPr>
          <w:sz w:val="28"/>
          <w:szCs w:val="28"/>
        </w:rPr>
        <w:t xml:space="preserve"> 1человек</w:t>
      </w:r>
      <w:r w:rsidR="00DC11F1">
        <w:rPr>
          <w:sz w:val="28"/>
          <w:szCs w:val="28"/>
        </w:rPr>
        <w:t xml:space="preserve"> МКОУ </w:t>
      </w:r>
      <w:proofErr w:type="spellStart"/>
      <w:r w:rsidR="00DC11F1">
        <w:rPr>
          <w:sz w:val="28"/>
          <w:szCs w:val="28"/>
        </w:rPr>
        <w:t>Ессейская</w:t>
      </w:r>
      <w:proofErr w:type="spellEnd"/>
      <w:r w:rsidR="00DC11F1">
        <w:rPr>
          <w:sz w:val="28"/>
          <w:szCs w:val="28"/>
        </w:rPr>
        <w:t xml:space="preserve"> СШ и  4чел.</w:t>
      </w:r>
      <w:r w:rsidR="00791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Туринская </w:t>
      </w:r>
      <w:proofErr w:type="spellStart"/>
      <w:r>
        <w:rPr>
          <w:sz w:val="28"/>
          <w:szCs w:val="28"/>
        </w:rPr>
        <w:t>СШ</w:t>
      </w:r>
      <w:proofErr w:type="gramStart"/>
      <w:r w:rsidR="00DC11F1">
        <w:rPr>
          <w:sz w:val="28"/>
          <w:szCs w:val="28"/>
        </w:rPr>
        <w:t>,н</w:t>
      </w:r>
      <w:proofErr w:type="gramEnd"/>
      <w:r w:rsidR="00DC11F1">
        <w:rPr>
          <w:sz w:val="28"/>
          <w:szCs w:val="28"/>
        </w:rPr>
        <w:t>о</w:t>
      </w:r>
      <w:proofErr w:type="spellEnd"/>
      <w:r w:rsidR="00DC11F1">
        <w:rPr>
          <w:sz w:val="28"/>
          <w:szCs w:val="28"/>
        </w:rPr>
        <w:t xml:space="preserve"> выпускники Туринской СШ пересдали математику базовую</w:t>
      </w:r>
      <w:r w:rsidR="00B64E07">
        <w:rPr>
          <w:sz w:val="28"/>
          <w:szCs w:val="28"/>
        </w:rPr>
        <w:t>;</w:t>
      </w:r>
    </w:p>
    <w:p w:rsidR="00B64E07" w:rsidRDefault="00B64E07" w:rsidP="00384DD4">
      <w:pPr>
        <w:jc w:val="both"/>
        <w:rPr>
          <w:sz w:val="28"/>
          <w:szCs w:val="28"/>
        </w:rPr>
      </w:pPr>
      <w:r w:rsidRPr="00B64E07">
        <w:rPr>
          <w:sz w:val="28"/>
          <w:szCs w:val="28"/>
          <w:u w:val="single"/>
        </w:rPr>
        <w:t>Хими</w:t>
      </w:r>
      <w:proofErr w:type="gramStart"/>
      <w:r w:rsidRPr="00B64E07">
        <w:rPr>
          <w:sz w:val="28"/>
          <w:szCs w:val="28"/>
          <w:u w:val="single"/>
        </w:rPr>
        <w:t>я-</w:t>
      </w:r>
      <w:proofErr w:type="gramEnd"/>
      <w:r>
        <w:rPr>
          <w:sz w:val="28"/>
          <w:szCs w:val="28"/>
        </w:rPr>
        <w:t xml:space="preserve"> не набрали минимальный порог  5 человек (МКОУ </w:t>
      </w:r>
      <w:proofErr w:type="spellStart"/>
      <w:r>
        <w:rPr>
          <w:sz w:val="28"/>
          <w:szCs w:val="28"/>
        </w:rPr>
        <w:t>Ессейская</w:t>
      </w:r>
      <w:proofErr w:type="spellEnd"/>
      <w:r>
        <w:rPr>
          <w:sz w:val="28"/>
          <w:szCs w:val="28"/>
        </w:rPr>
        <w:t xml:space="preserve"> СШ-1чел, МБОУ Т</w:t>
      </w:r>
      <w:r w:rsidR="006A1ACF">
        <w:rPr>
          <w:sz w:val="28"/>
          <w:szCs w:val="28"/>
        </w:rPr>
        <w:t>ур</w:t>
      </w:r>
      <w:r>
        <w:rPr>
          <w:sz w:val="28"/>
          <w:szCs w:val="28"/>
        </w:rPr>
        <w:t>инская СШ-4 чел.);</w:t>
      </w:r>
    </w:p>
    <w:p w:rsidR="00B64E07" w:rsidRDefault="00B64E07" w:rsidP="00384DD4">
      <w:pPr>
        <w:jc w:val="both"/>
        <w:rPr>
          <w:sz w:val="28"/>
          <w:szCs w:val="28"/>
        </w:rPr>
      </w:pPr>
      <w:r w:rsidRPr="00791A8F">
        <w:rPr>
          <w:sz w:val="28"/>
          <w:szCs w:val="28"/>
          <w:u w:val="single"/>
        </w:rPr>
        <w:t>Биология</w:t>
      </w:r>
      <w:r w:rsidR="00791A8F" w:rsidRPr="00791A8F">
        <w:rPr>
          <w:sz w:val="28"/>
          <w:szCs w:val="28"/>
          <w:u w:val="single"/>
        </w:rPr>
        <w:t xml:space="preserve"> –</w:t>
      </w:r>
      <w:r w:rsidR="00791A8F">
        <w:rPr>
          <w:sz w:val="28"/>
          <w:szCs w:val="28"/>
        </w:rPr>
        <w:t xml:space="preserve"> не набрали минимальный порог 9 человек (МКОУ </w:t>
      </w:r>
      <w:proofErr w:type="spellStart"/>
      <w:r w:rsidR="00791A8F">
        <w:rPr>
          <w:sz w:val="28"/>
          <w:szCs w:val="28"/>
        </w:rPr>
        <w:t>Ессейская</w:t>
      </w:r>
      <w:proofErr w:type="spellEnd"/>
      <w:r w:rsidR="00791A8F">
        <w:rPr>
          <w:sz w:val="28"/>
          <w:szCs w:val="28"/>
        </w:rPr>
        <w:t xml:space="preserve"> СШ-1чел., МБОУ Туринская СШ-3чел., МБОУ </w:t>
      </w:r>
      <w:proofErr w:type="spellStart"/>
      <w:r w:rsidR="00791A8F">
        <w:rPr>
          <w:sz w:val="28"/>
          <w:szCs w:val="28"/>
        </w:rPr>
        <w:t>Ванаварская</w:t>
      </w:r>
      <w:proofErr w:type="spellEnd"/>
      <w:r w:rsidR="00791A8F">
        <w:rPr>
          <w:sz w:val="28"/>
          <w:szCs w:val="28"/>
        </w:rPr>
        <w:t xml:space="preserve"> СШ-2 чел., МБОУ Байкитская СШ-1 чел., МКОУ Туринская СШ-И-2 чел.);</w:t>
      </w:r>
    </w:p>
    <w:p w:rsidR="00791A8F" w:rsidRDefault="00791A8F" w:rsidP="00384DD4">
      <w:pPr>
        <w:jc w:val="both"/>
        <w:rPr>
          <w:sz w:val="28"/>
          <w:szCs w:val="28"/>
        </w:rPr>
      </w:pPr>
      <w:r w:rsidRPr="00791A8F">
        <w:rPr>
          <w:sz w:val="28"/>
          <w:szCs w:val="28"/>
          <w:u w:val="single"/>
        </w:rPr>
        <w:t>Обществознание</w:t>
      </w:r>
      <w:r w:rsidR="00B7436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</w:t>
      </w:r>
      <w:r w:rsidRPr="00791A8F">
        <w:rPr>
          <w:sz w:val="28"/>
          <w:szCs w:val="28"/>
        </w:rPr>
        <w:t xml:space="preserve"> </w:t>
      </w:r>
      <w:r>
        <w:rPr>
          <w:sz w:val="28"/>
          <w:szCs w:val="28"/>
        </w:rPr>
        <w:t>не набрали минимальный порог  5 человек</w:t>
      </w:r>
      <w:r w:rsidR="00B7436F">
        <w:rPr>
          <w:sz w:val="28"/>
          <w:szCs w:val="28"/>
        </w:rPr>
        <w:t xml:space="preserve"> </w:t>
      </w:r>
      <w:r w:rsidR="006A1ACF">
        <w:rPr>
          <w:sz w:val="28"/>
          <w:szCs w:val="28"/>
        </w:rPr>
        <w:t>(</w:t>
      </w:r>
      <w:r>
        <w:rPr>
          <w:sz w:val="28"/>
          <w:szCs w:val="28"/>
        </w:rPr>
        <w:t>МКОУ Туринская СШ-И-5 чел.);</w:t>
      </w:r>
    </w:p>
    <w:p w:rsidR="00791A8F" w:rsidRPr="00791A8F" w:rsidRDefault="00342AD2" w:rsidP="00384DD4">
      <w:pPr>
        <w:jc w:val="both"/>
        <w:rPr>
          <w:b/>
          <w:sz w:val="28"/>
          <w:szCs w:val="28"/>
          <w:u w:val="single"/>
        </w:rPr>
      </w:pPr>
      <w:r w:rsidRPr="00B7436F">
        <w:rPr>
          <w:sz w:val="28"/>
          <w:szCs w:val="28"/>
          <w:u w:val="single"/>
        </w:rPr>
        <w:t>Информатика и ИК</w:t>
      </w:r>
      <w:proofErr w:type="gramStart"/>
      <w:r w:rsidRPr="00B7436F">
        <w:rPr>
          <w:sz w:val="28"/>
          <w:szCs w:val="28"/>
          <w:u w:val="single"/>
        </w:rPr>
        <w:t>Т</w:t>
      </w:r>
      <w:r w:rsidR="00B7436F">
        <w:rPr>
          <w:sz w:val="28"/>
          <w:szCs w:val="28"/>
        </w:rPr>
        <w:t>(</w:t>
      </w:r>
      <w:proofErr w:type="gramEnd"/>
      <w:r w:rsidR="00B7436F">
        <w:rPr>
          <w:sz w:val="28"/>
          <w:szCs w:val="28"/>
        </w:rPr>
        <w:t>КЕГЭ) - не набрали минимальный порог 3 человека (МБОУ Туринская СШ-2чел., МКОУ Туринская СШ-И -1 чел.).</w:t>
      </w: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E35DB" w:rsidRDefault="006E35DB" w:rsidP="00B7436F">
      <w:pPr>
        <w:rPr>
          <w:b/>
          <w:bCs/>
        </w:rPr>
      </w:pPr>
    </w:p>
    <w:p w:rsidR="006E35DB" w:rsidRDefault="006E35DB" w:rsidP="00B7436F">
      <w:pPr>
        <w:rPr>
          <w:b/>
          <w:bCs/>
        </w:rPr>
      </w:pPr>
    </w:p>
    <w:p w:rsidR="006E35DB" w:rsidRDefault="006E35DB" w:rsidP="00B7436F">
      <w:pPr>
        <w:rPr>
          <w:b/>
          <w:bCs/>
        </w:rPr>
      </w:pPr>
    </w:p>
    <w:p w:rsidR="00B7436F" w:rsidRPr="00025354" w:rsidRDefault="00B7436F" w:rsidP="00B7436F">
      <w:pPr>
        <w:rPr>
          <w:b/>
          <w:bCs/>
        </w:rPr>
      </w:pPr>
      <w:r w:rsidRPr="00025354">
        <w:rPr>
          <w:b/>
          <w:bCs/>
        </w:rPr>
        <w:t>Итоги  ГИА  выпускников XI классов общеобразовательных учреждений района (общий свод  по району)</w:t>
      </w:r>
    </w:p>
    <w:tbl>
      <w:tblPr>
        <w:tblW w:w="9781" w:type="dxa"/>
        <w:tblInd w:w="108" w:type="dxa"/>
        <w:tblLayout w:type="fixed"/>
        <w:tblLook w:val="04A0"/>
      </w:tblPr>
      <w:tblGrid>
        <w:gridCol w:w="1701"/>
        <w:gridCol w:w="1843"/>
        <w:gridCol w:w="3119"/>
        <w:gridCol w:w="3118"/>
      </w:tblGrid>
      <w:tr w:rsidR="00B7436F" w:rsidRPr="00605093" w:rsidTr="006A1ACF">
        <w:trPr>
          <w:trHeight w:val="226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36F" w:rsidRDefault="00B7436F" w:rsidP="00B7436F">
            <w:pPr>
              <w:rPr>
                <w:b/>
                <w:bCs/>
              </w:rPr>
            </w:pPr>
            <w:r w:rsidRPr="00605093">
              <w:rPr>
                <w:b/>
                <w:bCs/>
              </w:rPr>
              <w:t xml:space="preserve">Категория </w:t>
            </w:r>
          </w:p>
          <w:p w:rsidR="00B7436F" w:rsidRDefault="00B7436F" w:rsidP="00B7436F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605093">
              <w:rPr>
                <w:b/>
                <w:bCs/>
              </w:rPr>
              <w:t>ыпускников</w:t>
            </w:r>
          </w:p>
          <w:p w:rsidR="00B7436F" w:rsidRDefault="00B7436F" w:rsidP="00B7436F">
            <w:pPr>
              <w:rPr>
                <w:b/>
                <w:bCs/>
              </w:rPr>
            </w:pPr>
            <w:r>
              <w:rPr>
                <w:b/>
                <w:bCs/>
              </w:rPr>
              <w:t>(чел.)</w:t>
            </w:r>
          </w:p>
          <w:p w:rsidR="00B7436F" w:rsidRPr="00605093" w:rsidRDefault="00B7436F" w:rsidP="00B7436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36F" w:rsidRDefault="00B7436F" w:rsidP="00B7436F">
            <w:pPr>
              <w:rPr>
                <w:b/>
                <w:bCs/>
              </w:rPr>
            </w:pPr>
            <w:r w:rsidRPr="00605093">
              <w:rPr>
                <w:b/>
                <w:bCs/>
              </w:rPr>
              <w:t>К</w:t>
            </w:r>
            <w:r>
              <w:rPr>
                <w:b/>
                <w:bCs/>
              </w:rPr>
              <w:t>оличество</w:t>
            </w:r>
          </w:p>
          <w:p w:rsidR="00B7436F" w:rsidRDefault="00B7436F" w:rsidP="00B7436F">
            <w:pPr>
              <w:rPr>
                <w:b/>
                <w:bCs/>
              </w:rPr>
            </w:pPr>
            <w:r w:rsidRPr="00605093">
              <w:rPr>
                <w:b/>
                <w:bCs/>
              </w:rPr>
              <w:t xml:space="preserve">выпускников, </w:t>
            </w:r>
            <w:r>
              <w:rPr>
                <w:b/>
                <w:bCs/>
              </w:rPr>
              <w:t xml:space="preserve">не </w:t>
            </w:r>
            <w:r w:rsidRPr="00605093">
              <w:rPr>
                <w:b/>
                <w:bCs/>
              </w:rPr>
              <w:t xml:space="preserve">допущенных к </w:t>
            </w:r>
            <w:proofErr w:type="gramStart"/>
            <w:r w:rsidRPr="00605093">
              <w:rPr>
                <w:b/>
                <w:bCs/>
              </w:rPr>
              <w:t>государственной</w:t>
            </w:r>
            <w:proofErr w:type="gramEnd"/>
            <w:r w:rsidRPr="00605093">
              <w:rPr>
                <w:b/>
                <w:bCs/>
              </w:rPr>
              <w:t xml:space="preserve"> итоговой</w:t>
            </w:r>
          </w:p>
          <w:p w:rsidR="00B7436F" w:rsidRPr="00605093" w:rsidRDefault="00B7436F" w:rsidP="00B7436F">
            <w:pPr>
              <w:rPr>
                <w:b/>
                <w:bCs/>
              </w:rPr>
            </w:pPr>
            <w:r w:rsidRPr="00605093">
              <w:rPr>
                <w:b/>
                <w:bCs/>
              </w:rPr>
              <w:t>аттестации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7436F" w:rsidRPr="00605093" w:rsidRDefault="00B7436F" w:rsidP="00B7436F">
            <w:pPr>
              <w:rPr>
                <w:b/>
                <w:bCs/>
              </w:rPr>
            </w:pPr>
            <w:r w:rsidRPr="00605093">
              <w:rPr>
                <w:b/>
                <w:bCs/>
              </w:rPr>
              <w:t>Количество выпускников, получивших аттестаты о среднем общем образовании</w:t>
            </w:r>
          </w:p>
          <w:p w:rsidR="00B7436F" w:rsidRPr="00605093" w:rsidRDefault="00B7436F" w:rsidP="00B7436F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7436F" w:rsidRPr="00605093" w:rsidRDefault="00B7436F" w:rsidP="00B7436F">
            <w:pPr>
              <w:rPr>
                <w:b/>
                <w:bCs/>
              </w:rPr>
            </w:pPr>
            <w:r w:rsidRPr="00605093">
              <w:rPr>
                <w:b/>
                <w:bCs/>
              </w:rPr>
              <w:t xml:space="preserve">Количество выпускников, </w:t>
            </w:r>
            <w:r>
              <w:rPr>
                <w:b/>
                <w:bCs/>
              </w:rPr>
              <w:t xml:space="preserve">не </w:t>
            </w:r>
            <w:r w:rsidRPr="00605093">
              <w:rPr>
                <w:b/>
                <w:bCs/>
              </w:rPr>
              <w:t>получивших аттестаты о среднем общем образовании</w:t>
            </w:r>
          </w:p>
          <w:p w:rsidR="00B7436F" w:rsidRPr="00605093" w:rsidRDefault="00B7436F" w:rsidP="00B7436F">
            <w:pPr>
              <w:rPr>
                <w:b/>
                <w:bCs/>
              </w:rPr>
            </w:pPr>
          </w:p>
        </w:tc>
      </w:tr>
      <w:tr w:rsidR="00B7436F" w:rsidRPr="00E56A31" w:rsidTr="006A1ACF">
        <w:trPr>
          <w:trHeight w:val="304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36F" w:rsidRPr="008273B8" w:rsidRDefault="00B7436F" w:rsidP="00B743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36F" w:rsidRPr="008273B8" w:rsidRDefault="00B7436F" w:rsidP="00B7436F">
            <w:pPr>
              <w:jc w:val="center"/>
              <w:rPr>
                <w:b/>
                <w:sz w:val="22"/>
                <w:szCs w:val="22"/>
              </w:rPr>
            </w:pPr>
            <w:r w:rsidRPr="008273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6F" w:rsidRPr="008273B8" w:rsidRDefault="006E35DB" w:rsidP="006E35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B7436F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9</w:t>
            </w:r>
          </w:p>
          <w:p w:rsidR="00B7436F" w:rsidRPr="008273B8" w:rsidRDefault="00B7436F" w:rsidP="00B7436F">
            <w:pPr>
              <w:jc w:val="center"/>
              <w:rPr>
                <w:sz w:val="22"/>
                <w:szCs w:val="22"/>
              </w:rPr>
            </w:pPr>
          </w:p>
          <w:p w:rsidR="00B7436F" w:rsidRPr="008273B8" w:rsidRDefault="00B7436F" w:rsidP="00B7436F">
            <w:pPr>
              <w:rPr>
                <w:sz w:val="22"/>
                <w:szCs w:val="22"/>
              </w:rPr>
            </w:pPr>
            <w:r w:rsidRPr="008273B8">
              <w:rPr>
                <w:sz w:val="22"/>
                <w:szCs w:val="22"/>
              </w:rPr>
              <w:t xml:space="preserve">из них </w:t>
            </w:r>
            <w:r>
              <w:rPr>
                <w:sz w:val="22"/>
                <w:szCs w:val="22"/>
              </w:rPr>
              <w:t>3</w:t>
            </w:r>
            <w:r w:rsidRPr="008273B8">
              <w:rPr>
                <w:sz w:val="22"/>
                <w:szCs w:val="22"/>
              </w:rPr>
              <w:t xml:space="preserve">  выпускников   получили аттестаты особого образца и медали</w:t>
            </w:r>
          </w:p>
          <w:p w:rsidR="00B7436F" w:rsidRPr="008273B8" w:rsidRDefault="00B7436F" w:rsidP="00B7436F">
            <w:pPr>
              <w:rPr>
                <w:sz w:val="22"/>
                <w:szCs w:val="22"/>
              </w:rPr>
            </w:pPr>
            <w:r w:rsidRPr="008273B8">
              <w:rPr>
                <w:sz w:val="22"/>
                <w:szCs w:val="22"/>
              </w:rPr>
              <w:t>« За особые успехи в учении»:</w:t>
            </w:r>
          </w:p>
          <w:p w:rsidR="00B7436F" w:rsidRPr="008273B8" w:rsidRDefault="00B7436F" w:rsidP="00B7436F">
            <w:pPr>
              <w:rPr>
                <w:sz w:val="22"/>
                <w:szCs w:val="22"/>
              </w:rPr>
            </w:pPr>
            <w:r w:rsidRPr="008273B8">
              <w:rPr>
                <w:sz w:val="22"/>
                <w:szCs w:val="22"/>
              </w:rPr>
              <w:t xml:space="preserve">-МБОУ </w:t>
            </w:r>
            <w:proofErr w:type="spellStart"/>
            <w:r w:rsidRPr="008273B8">
              <w:rPr>
                <w:sz w:val="22"/>
                <w:szCs w:val="22"/>
              </w:rPr>
              <w:t>Ванаварская</w:t>
            </w:r>
            <w:proofErr w:type="spellEnd"/>
            <w:r w:rsidRPr="008273B8">
              <w:rPr>
                <w:sz w:val="22"/>
                <w:szCs w:val="22"/>
              </w:rPr>
              <w:t xml:space="preserve"> СШ-</w:t>
            </w:r>
            <w:r>
              <w:rPr>
                <w:sz w:val="22"/>
                <w:szCs w:val="22"/>
              </w:rPr>
              <w:t>2</w:t>
            </w:r>
            <w:r w:rsidRPr="008273B8">
              <w:rPr>
                <w:sz w:val="22"/>
                <w:szCs w:val="22"/>
              </w:rPr>
              <w:t xml:space="preserve"> выпускни</w:t>
            </w:r>
            <w:r>
              <w:rPr>
                <w:sz w:val="22"/>
                <w:szCs w:val="22"/>
              </w:rPr>
              <w:t>ков</w:t>
            </w:r>
            <w:r w:rsidRPr="008273B8">
              <w:rPr>
                <w:sz w:val="22"/>
                <w:szCs w:val="22"/>
              </w:rPr>
              <w:t>,</w:t>
            </w:r>
          </w:p>
          <w:p w:rsidR="00B7436F" w:rsidRPr="008273B8" w:rsidRDefault="00B7436F" w:rsidP="00B7436F">
            <w:pPr>
              <w:rPr>
                <w:sz w:val="22"/>
                <w:szCs w:val="22"/>
              </w:rPr>
            </w:pPr>
            <w:r w:rsidRPr="008273B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8273B8">
              <w:rPr>
                <w:sz w:val="22"/>
                <w:szCs w:val="22"/>
              </w:rPr>
              <w:t xml:space="preserve">ОУ </w:t>
            </w:r>
            <w:r>
              <w:rPr>
                <w:sz w:val="22"/>
                <w:szCs w:val="22"/>
              </w:rPr>
              <w:t xml:space="preserve">Байкитская </w:t>
            </w:r>
            <w:r w:rsidRPr="008273B8">
              <w:rPr>
                <w:sz w:val="22"/>
                <w:szCs w:val="22"/>
              </w:rPr>
              <w:t xml:space="preserve">средняя </w:t>
            </w:r>
            <w:r>
              <w:rPr>
                <w:sz w:val="22"/>
                <w:szCs w:val="22"/>
              </w:rPr>
              <w:t>школа-1 выпускник</w:t>
            </w:r>
          </w:p>
          <w:p w:rsidR="00B7436F" w:rsidRPr="008273B8" w:rsidRDefault="00B7436F" w:rsidP="00B74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36F" w:rsidRPr="008273B8" w:rsidRDefault="006E35DB" w:rsidP="00B743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B7436F" w:rsidRDefault="00B7436F" w:rsidP="00B7436F">
            <w:pPr>
              <w:rPr>
                <w:sz w:val="22"/>
                <w:szCs w:val="22"/>
              </w:rPr>
            </w:pPr>
          </w:p>
          <w:p w:rsidR="00B7436F" w:rsidRPr="008273B8" w:rsidRDefault="00B7436F" w:rsidP="00B743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Ессейская</w:t>
            </w:r>
            <w:proofErr w:type="spellEnd"/>
            <w:r>
              <w:rPr>
                <w:sz w:val="22"/>
                <w:szCs w:val="22"/>
              </w:rPr>
              <w:t xml:space="preserve"> СШ-3чел.(2ч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 сдали математику и русский язык, 1ч.не пересдал русский яз.)</w:t>
            </w:r>
          </w:p>
        </w:tc>
      </w:tr>
    </w:tbl>
    <w:p w:rsidR="00610FF6" w:rsidRDefault="005C4408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436F" w:rsidRPr="00B7436F">
        <w:rPr>
          <w:sz w:val="28"/>
          <w:szCs w:val="28"/>
        </w:rPr>
        <w:t>На основании выше</w:t>
      </w:r>
      <w:r w:rsidR="00B7436F">
        <w:rPr>
          <w:sz w:val="28"/>
          <w:szCs w:val="28"/>
        </w:rPr>
        <w:t xml:space="preserve"> </w:t>
      </w:r>
      <w:r w:rsidR="00B7436F" w:rsidRPr="00B7436F">
        <w:rPr>
          <w:sz w:val="28"/>
          <w:szCs w:val="28"/>
        </w:rPr>
        <w:t>изложенного</w:t>
      </w:r>
      <w:r w:rsidR="00B7436F">
        <w:rPr>
          <w:sz w:val="28"/>
          <w:szCs w:val="28"/>
        </w:rPr>
        <w:t>, хоче</w:t>
      </w:r>
      <w:r w:rsidR="006A1ACF">
        <w:rPr>
          <w:sz w:val="28"/>
          <w:szCs w:val="28"/>
        </w:rPr>
        <w:t xml:space="preserve">тся отметить стабильный уровень </w:t>
      </w:r>
      <w:r w:rsidR="00B7436F">
        <w:rPr>
          <w:sz w:val="28"/>
          <w:szCs w:val="28"/>
        </w:rPr>
        <w:t>подготовки выпускников  ГИА-11</w:t>
      </w:r>
      <w:r w:rsidR="006A1ACF">
        <w:rPr>
          <w:sz w:val="28"/>
          <w:szCs w:val="28"/>
        </w:rPr>
        <w:t xml:space="preserve"> </w:t>
      </w:r>
      <w:r w:rsidR="00B7436F">
        <w:rPr>
          <w:sz w:val="28"/>
          <w:szCs w:val="28"/>
        </w:rPr>
        <w:t xml:space="preserve"> 2021/2022 учебн</w:t>
      </w:r>
      <w:r w:rsidR="006A1ACF">
        <w:rPr>
          <w:sz w:val="28"/>
          <w:szCs w:val="28"/>
        </w:rPr>
        <w:t>ого</w:t>
      </w:r>
      <w:r w:rsidR="00B7436F">
        <w:rPr>
          <w:sz w:val="28"/>
          <w:szCs w:val="28"/>
        </w:rPr>
        <w:t xml:space="preserve"> год</w:t>
      </w:r>
      <w:r w:rsidR="006A1ACF">
        <w:rPr>
          <w:sz w:val="28"/>
          <w:szCs w:val="28"/>
        </w:rPr>
        <w:t>а в</w:t>
      </w:r>
      <w:proofErr w:type="gramStart"/>
      <w:r w:rsidR="006A1ACF">
        <w:rPr>
          <w:sz w:val="28"/>
          <w:szCs w:val="28"/>
        </w:rPr>
        <w:t xml:space="preserve"> </w:t>
      </w:r>
      <w:r w:rsidR="00B7436F">
        <w:rPr>
          <w:sz w:val="28"/>
          <w:szCs w:val="28"/>
        </w:rPr>
        <w:t>:</w:t>
      </w:r>
      <w:proofErr w:type="gramEnd"/>
    </w:p>
    <w:p w:rsidR="00B7436F" w:rsidRDefault="00B7436F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МБОУ Байкитская средняя школа</w:t>
      </w:r>
      <w:r w:rsidR="006A1ACF">
        <w:rPr>
          <w:sz w:val="28"/>
          <w:szCs w:val="28"/>
        </w:rPr>
        <w:t>,</w:t>
      </w:r>
    </w:p>
    <w:p w:rsidR="006A1ACF" w:rsidRDefault="006A1ACF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-МБОУ </w:t>
      </w:r>
      <w:proofErr w:type="spellStart"/>
      <w:r>
        <w:rPr>
          <w:sz w:val="28"/>
          <w:szCs w:val="28"/>
        </w:rPr>
        <w:t>Ванаварская</w:t>
      </w:r>
      <w:proofErr w:type="spellEnd"/>
      <w:r>
        <w:rPr>
          <w:sz w:val="28"/>
          <w:szCs w:val="28"/>
        </w:rPr>
        <w:t xml:space="preserve"> средняя школа,</w:t>
      </w:r>
    </w:p>
    <w:p w:rsidR="006A1ACF" w:rsidRDefault="006A1ACF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spellStart"/>
      <w:r>
        <w:rPr>
          <w:sz w:val="28"/>
          <w:szCs w:val="28"/>
        </w:rPr>
        <w:t>Тутончанская</w:t>
      </w:r>
      <w:proofErr w:type="spellEnd"/>
      <w:r>
        <w:rPr>
          <w:sz w:val="28"/>
          <w:szCs w:val="28"/>
        </w:rPr>
        <w:t xml:space="preserve"> средняя школа.</w:t>
      </w:r>
    </w:p>
    <w:p w:rsidR="006A1ACF" w:rsidRDefault="006A1ACF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МКОУ Туринская средняя школа-интернат</w:t>
      </w:r>
      <w:r w:rsidR="006E35DB">
        <w:rPr>
          <w:sz w:val="28"/>
          <w:szCs w:val="28"/>
        </w:rPr>
        <w:t xml:space="preserve"> </w:t>
      </w:r>
      <w:r>
        <w:rPr>
          <w:sz w:val="28"/>
          <w:szCs w:val="28"/>
        </w:rPr>
        <w:t>( обязательные предметы сдали все выпускники, но по предметам по выбору были неудовлетворительные результаты)</w:t>
      </w:r>
      <w:proofErr w:type="gramStart"/>
      <w:r>
        <w:rPr>
          <w:sz w:val="28"/>
          <w:szCs w:val="28"/>
        </w:rPr>
        <w:t xml:space="preserve"> </w:t>
      </w:r>
      <w:r w:rsidR="005C4408">
        <w:rPr>
          <w:sz w:val="28"/>
          <w:szCs w:val="28"/>
        </w:rPr>
        <w:t>.</w:t>
      </w:r>
      <w:proofErr w:type="gramEnd"/>
    </w:p>
    <w:p w:rsidR="006A1ACF" w:rsidRDefault="005C4408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ACF">
        <w:rPr>
          <w:sz w:val="28"/>
          <w:szCs w:val="28"/>
        </w:rPr>
        <w:t>Следует отметить недостаточный уровень подготовки выпускников как  по обязательным, так и предметов по выбору в:</w:t>
      </w:r>
    </w:p>
    <w:p w:rsidR="006A1ACF" w:rsidRDefault="006A1ACF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spellStart"/>
      <w:r>
        <w:rPr>
          <w:sz w:val="28"/>
          <w:szCs w:val="28"/>
        </w:rPr>
        <w:t>Ессейская</w:t>
      </w:r>
      <w:proofErr w:type="spellEnd"/>
      <w:r>
        <w:rPr>
          <w:sz w:val="28"/>
          <w:szCs w:val="28"/>
        </w:rPr>
        <w:t xml:space="preserve"> СШ,</w:t>
      </w:r>
    </w:p>
    <w:p w:rsidR="006A1ACF" w:rsidRDefault="006A1ACF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МБОУ Туринская СШ</w:t>
      </w:r>
      <w:r w:rsidR="005C4408">
        <w:rPr>
          <w:sz w:val="28"/>
          <w:szCs w:val="28"/>
        </w:rPr>
        <w:t>.</w:t>
      </w:r>
    </w:p>
    <w:p w:rsidR="006A1ACF" w:rsidRDefault="006A1ACF" w:rsidP="006A1A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C4408" w:rsidRPr="00335D77" w:rsidRDefault="005C4408" w:rsidP="005C4408">
      <w:pPr>
        <w:pStyle w:val="Default"/>
        <w:jc w:val="both"/>
        <w:rPr>
          <w:sz w:val="28"/>
          <w:szCs w:val="28"/>
          <w:u w:val="single"/>
        </w:rPr>
      </w:pPr>
      <w:r w:rsidRPr="00335D77">
        <w:rPr>
          <w:b/>
          <w:bCs/>
          <w:sz w:val="28"/>
          <w:szCs w:val="28"/>
          <w:u w:val="single"/>
        </w:rPr>
        <w:t xml:space="preserve">Руководителям ОУ: </w:t>
      </w:r>
    </w:p>
    <w:p w:rsidR="005C4408" w:rsidRDefault="005C4408" w:rsidP="005C44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проанализировать результаты    ГИА-11 и работу общеобразовательного учреждения по подготовке обучающихся к государственной итоговой аттестации, учителям-предметникам провести детальный анализ ошибок, допущенных учащимися при сдаче экзаменов в 2022году;</w:t>
      </w:r>
    </w:p>
    <w:p w:rsidR="005C4408" w:rsidRDefault="005C4408" w:rsidP="005C44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проанализировать результаты ЕГЭ на школьных методических объединениях учителей предметников; </w:t>
      </w:r>
    </w:p>
    <w:p w:rsidR="005C4408" w:rsidRDefault="005C4408" w:rsidP="005C44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заблаговременно выявить учащихся «группы риска» по различным предметам и составить личностно-ориентированные планы подготовки к ГИА; </w:t>
      </w:r>
    </w:p>
    <w:p w:rsidR="005C4408" w:rsidRDefault="005C4408" w:rsidP="005C44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создать условия для проведения в общеобразовательных учреждениях дополнительных занятий с учащимися по выбранным для сдачи ГИА предметам; </w:t>
      </w:r>
    </w:p>
    <w:p w:rsidR="005C4408" w:rsidRDefault="005C4408" w:rsidP="005C44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 посещаемости учащимися дополнительных консультаций учителей-предметников по подготовке к ГИА; </w:t>
      </w:r>
    </w:p>
    <w:p w:rsidR="005C4408" w:rsidRDefault="005C4408" w:rsidP="005C44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обеспечить более осмысленный и мотивированный выбор учащимися предметов для прохождения итоговой аттестации, провести индивидуальные беседы с выпускниками и родителями по выбору предметов, ориентировать не просто на преодоление порога успешности, а на получение более высоких результатов; </w:t>
      </w:r>
    </w:p>
    <w:p w:rsidR="005C4408" w:rsidRDefault="005C4408" w:rsidP="00335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усилить контроль за объективностью выставления оценок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выпускных классов</w:t>
      </w:r>
      <w:r w:rsidR="006E35DB">
        <w:rPr>
          <w:sz w:val="28"/>
          <w:szCs w:val="28"/>
        </w:rPr>
        <w:t>;</w:t>
      </w:r>
    </w:p>
    <w:p w:rsidR="00335D77" w:rsidRPr="00335D77" w:rsidRDefault="00335D77" w:rsidP="00335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D77">
        <w:rPr>
          <w:sz w:val="28"/>
          <w:szCs w:val="28"/>
        </w:rPr>
        <w:t>обеспечить неукоснительное исполнение членами педагогических коллективов федеральных, региональных, муниципальных нормативно</w:t>
      </w:r>
      <w:r>
        <w:rPr>
          <w:sz w:val="28"/>
          <w:szCs w:val="28"/>
        </w:rPr>
        <w:t>-</w:t>
      </w:r>
      <w:r w:rsidRPr="00335D77">
        <w:rPr>
          <w:sz w:val="28"/>
          <w:szCs w:val="28"/>
        </w:rPr>
        <w:softHyphen/>
        <w:t>правовых актов, регламентирующих участие в государственной итоговой аттестации выпускников</w:t>
      </w:r>
      <w:r>
        <w:rPr>
          <w:sz w:val="28"/>
          <w:szCs w:val="28"/>
        </w:rPr>
        <w:t xml:space="preserve"> </w:t>
      </w:r>
      <w:r w:rsidRPr="00335D77">
        <w:rPr>
          <w:sz w:val="28"/>
          <w:szCs w:val="28"/>
        </w:rPr>
        <w:t>задействованных в ГИА</w:t>
      </w:r>
      <w:r>
        <w:rPr>
          <w:sz w:val="28"/>
          <w:szCs w:val="28"/>
        </w:rPr>
        <w:t xml:space="preserve"> -11.</w:t>
      </w:r>
    </w:p>
    <w:p w:rsidR="005C4408" w:rsidRDefault="005C4408" w:rsidP="00335D77">
      <w:pPr>
        <w:jc w:val="both"/>
        <w:rPr>
          <w:b/>
          <w:color w:val="0070C0"/>
          <w:sz w:val="28"/>
          <w:szCs w:val="28"/>
        </w:rPr>
      </w:pPr>
    </w:p>
    <w:p w:rsidR="005C4408" w:rsidRDefault="005C4408" w:rsidP="00335D77">
      <w:pPr>
        <w:jc w:val="both"/>
        <w:rPr>
          <w:b/>
          <w:color w:val="0070C0"/>
          <w:sz w:val="28"/>
          <w:szCs w:val="28"/>
        </w:rPr>
      </w:pPr>
    </w:p>
    <w:p w:rsidR="00335D77" w:rsidRPr="00335D77" w:rsidRDefault="00335D77" w:rsidP="00335D77">
      <w:pPr>
        <w:pStyle w:val="Default"/>
        <w:rPr>
          <w:color w:val="auto"/>
          <w:sz w:val="28"/>
          <w:szCs w:val="28"/>
          <w:u w:val="single"/>
        </w:rPr>
      </w:pPr>
      <w:r w:rsidRPr="00335D77">
        <w:rPr>
          <w:b/>
          <w:bCs/>
          <w:color w:val="auto"/>
          <w:sz w:val="28"/>
          <w:szCs w:val="28"/>
          <w:u w:val="single"/>
        </w:rPr>
        <w:t xml:space="preserve">Управлению образования: </w:t>
      </w:r>
    </w:p>
    <w:p w:rsidR="00335D77" w:rsidRPr="00335D77" w:rsidRDefault="00335D77" w:rsidP="00335D77">
      <w:pPr>
        <w:pStyle w:val="Default"/>
        <w:jc w:val="both"/>
        <w:rPr>
          <w:color w:val="auto"/>
          <w:sz w:val="28"/>
          <w:szCs w:val="28"/>
        </w:rPr>
      </w:pPr>
      <w:r w:rsidRPr="00335D77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 </w:t>
      </w:r>
      <w:r w:rsidRPr="00335D77">
        <w:rPr>
          <w:color w:val="auto"/>
          <w:sz w:val="28"/>
          <w:szCs w:val="28"/>
        </w:rPr>
        <w:t xml:space="preserve">осуществлять контроль  организации и проведения информационно-разъяснительной работы по подготовке и проведению ГИА -11; </w:t>
      </w:r>
    </w:p>
    <w:p w:rsidR="00335D77" w:rsidRPr="00335D77" w:rsidRDefault="00335D77" w:rsidP="00335D77">
      <w:pPr>
        <w:pStyle w:val="Default"/>
        <w:jc w:val="both"/>
        <w:rPr>
          <w:color w:val="auto"/>
          <w:sz w:val="28"/>
          <w:szCs w:val="28"/>
        </w:rPr>
      </w:pPr>
      <w:r w:rsidRPr="00335D77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 </w:t>
      </w:r>
      <w:r w:rsidRPr="00335D77">
        <w:rPr>
          <w:color w:val="auto"/>
          <w:sz w:val="28"/>
          <w:szCs w:val="28"/>
        </w:rPr>
        <w:t xml:space="preserve">провести индивидуальные собеседования с руководителями и заместителями руководителей ОУ по вопросам организации работы школ по подготовке к ГИА-11, по работе с выпускниками группы «риска»; </w:t>
      </w:r>
    </w:p>
    <w:p w:rsidR="00335D77" w:rsidRPr="00335D77" w:rsidRDefault="00335D77" w:rsidP="00335D77">
      <w:pPr>
        <w:pStyle w:val="Default"/>
        <w:jc w:val="both"/>
        <w:rPr>
          <w:color w:val="auto"/>
          <w:sz w:val="28"/>
          <w:szCs w:val="28"/>
        </w:rPr>
      </w:pPr>
      <w:r w:rsidRPr="00335D77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 </w:t>
      </w:r>
      <w:r w:rsidRPr="00335D77">
        <w:rPr>
          <w:color w:val="auto"/>
          <w:sz w:val="28"/>
          <w:szCs w:val="28"/>
        </w:rPr>
        <w:t xml:space="preserve">взять под персональный контроль работу администрации школ выпускники, которых показали низкие результаты по итогам ГИА -11 2021 года; </w:t>
      </w:r>
    </w:p>
    <w:p w:rsidR="00335D77" w:rsidRPr="00335D77" w:rsidRDefault="00335D77" w:rsidP="00335D77">
      <w:pPr>
        <w:pStyle w:val="Default"/>
        <w:jc w:val="both"/>
        <w:rPr>
          <w:color w:val="auto"/>
          <w:sz w:val="28"/>
          <w:szCs w:val="28"/>
        </w:rPr>
      </w:pPr>
      <w:r w:rsidRPr="00335D77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 </w:t>
      </w:r>
      <w:r w:rsidRPr="00335D77">
        <w:rPr>
          <w:color w:val="auto"/>
          <w:sz w:val="28"/>
          <w:szCs w:val="28"/>
        </w:rPr>
        <w:t xml:space="preserve">усилить контроль организации и проведения в общеобразовательных учреждениях мероприятий по подготовке к ГИА; </w:t>
      </w:r>
    </w:p>
    <w:p w:rsidR="00610FF6" w:rsidRPr="00335D77" w:rsidRDefault="00610FF6" w:rsidP="00335D77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610FF6" w:rsidRDefault="00610FF6" w:rsidP="00AE65CE">
      <w:pPr>
        <w:pStyle w:val="a5"/>
        <w:jc w:val="both"/>
        <w:rPr>
          <w:b/>
          <w:sz w:val="28"/>
          <w:szCs w:val="28"/>
        </w:rPr>
      </w:pPr>
    </w:p>
    <w:p w:rsidR="005C1A89" w:rsidRDefault="005C1A89" w:rsidP="006052A3">
      <w:pPr>
        <w:rPr>
          <w:b/>
          <w:sz w:val="28"/>
          <w:szCs w:val="28"/>
          <w:u w:val="single"/>
        </w:rPr>
      </w:pPr>
    </w:p>
    <w:p w:rsidR="00610FF6" w:rsidRDefault="00610FF6" w:rsidP="006052A3">
      <w:pPr>
        <w:rPr>
          <w:b/>
          <w:sz w:val="28"/>
          <w:szCs w:val="28"/>
          <w:u w:val="single"/>
        </w:rPr>
      </w:pPr>
    </w:p>
    <w:p w:rsidR="00F271AD" w:rsidRPr="000918DB" w:rsidRDefault="00F271AD" w:rsidP="00F271AD">
      <w:pPr>
        <w:pStyle w:val="Default"/>
        <w:rPr>
          <w:color w:val="C00000"/>
          <w:sz w:val="28"/>
          <w:szCs w:val="28"/>
        </w:rPr>
      </w:pPr>
    </w:p>
    <w:sectPr w:rsidR="00F271AD" w:rsidRPr="000918DB" w:rsidSect="003F22F2">
      <w:pgSz w:w="11906" w:h="16838"/>
      <w:pgMar w:top="1134" w:right="851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39" w:rsidRPr="003233A4" w:rsidRDefault="00AC5A39" w:rsidP="003233A4">
      <w:r>
        <w:separator/>
      </w:r>
    </w:p>
  </w:endnote>
  <w:endnote w:type="continuationSeparator" w:id="0">
    <w:p w:rsidR="00AC5A39" w:rsidRPr="003233A4" w:rsidRDefault="00AC5A39" w:rsidP="0032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39" w:rsidRPr="003233A4" w:rsidRDefault="00AC5A39" w:rsidP="003233A4">
      <w:r>
        <w:separator/>
      </w:r>
    </w:p>
  </w:footnote>
  <w:footnote w:type="continuationSeparator" w:id="0">
    <w:p w:rsidR="00AC5A39" w:rsidRPr="003233A4" w:rsidRDefault="00AC5A39" w:rsidP="00323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8E5"/>
    <w:multiLevelType w:val="hybridMultilevel"/>
    <w:tmpl w:val="3832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CD8"/>
    <w:multiLevelType w:val="hybridMultilevel"/>
    <w:tmpl w:val="43E404BC"/>
    <w:lvl w:ilvl="0" w:tplc="C1D466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10ADE"/>
    <w:multiLevelType w:val="hybridMultilevel"/>
    <w:tmpl w:val="0BE845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2721E47"/>
    <w:multiLevelType w:val="hybridMultilevel"/>
    <w:tmpl w:val="EA2C21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9126D3"/>
    <w:multiLevelType w:val="hybridMultilevel"/>
    <w:tmpl w:val="C3448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768A9"/>
    <w:multiLevelType w:val="hybridMultilevel"/>
    <w:tmpl w:val="ED8A8BBC"/>
    <w:lvl w:ilvl="0" w:tplc="201A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CD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04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AB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2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3C8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00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4F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E419D"/>
    <w:multiLevelType w:val="hybridMultilevel"/>
    <w:tmpl w:val="4E7A0390"/>
    <w:lvl w:ilvl="0" w:tplc="A01018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340B46E2"/>
    <w:multiLevelType w:val="hybridMultilevel"/>
    <w:tmpl w:val="D4BA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11C6"/>
    <w:multiLevelType w:val="hybridMultilevel"/>
    <w:tmpl w:val="359A9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BB4697"/>
    <w:multiLevelType w:val="hybridMultilevel"/>
    <w:tmpl w:val="7A24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65F73"/>
    <w:multiLevelType w:val="hybridMultilevel"/>
    <w:tmpl w:val="1472D3D4"/>
    <w:lvl w:ilvl="0" w:tplc="82EADA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628A7"/>
    <w:multiLevelType w:val="hybridMultilevel"/>
    <w:tmpl w:val="01B2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D088D"/>
    <w:multiLevelType w:val="multilevel"/>
    <w:tmpl w:val="D090E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344120A"/>
    <w:multiLevelType w:val="multilevel"/>
    <w:tmpl w:val="9B184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206438"/>
    <w:multiLevelType w:val="multilevel"/>
    <w:tmpl w:val="1A126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4268B8"/>
    <w:multiLevelType w:val="hybridMultilevel"/>
    <w:tmpl w:val="F93C334C"/>
    <w:lvl w:ilvl="0" w:tplc="5240D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9E2787"/>
    <w:multiLevelType w:val="hybridMultilevel"/>
    <w:tmpl w:val="FEB87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D82617"/>
    <w:multiLevelType w:val="hybridMultilevel"/>
    <w:tmpl w:val="A9B61802"/>
    <w:lvl w:ilvl="0" w:tplc="C30C52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62829C2"/>
    <w:multiLevelType w:val="hybridMultilevel"/>
    <w:tmpl w:val="A4A6D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315CE"/>
    <w:multiLevelType w:val="hybridMultilevel"/>
    <w:tmpl w:val="35205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C2B58"/>
    <w:multiLevelType w:val="hybridMultilevel"/>
    <w:tmpl w:val="6B80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833E6"/>
    <w:multiLevelType w:val="hybridMultilevel"/>
    <w:tmpl w:val="7E061442"/>
    <w:lvl w:ilvl="0" w:tplc="9FDAF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6FF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E34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6006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8F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0C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E5C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A8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08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9"/>
  </w:num>
  <w:num w:numId="8">
    <w:abstractNumId w:val="15"/>
  </w:num>
  <w:num w:numId="9">
    <w:abstractNumId w:val="11"/>
  </w:num>
  <w:num w:numId="10">
    <w:abstractNumId w:val="20"/>
  </w:num>
  <w:num w:numId="11">
    <w:abstractNumId w:val="5"/>
  </w:num>
  <w:num w:numId="12">
    <w:abstractNumId w:val="21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"/>
  </w:num>
  <w:num w:numId="20">
    <w:abstractNumId w:val="13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10A"/>
    <w:rsid w:val="00000176"/>
    <w:rsid w:val="00000310"/>
    <w:rsid w:val="00002238"/>
    <w:rsid w:val="00002AA2"/>
    <w:rsid w:val="000046CB"/>
    <w:rsid w:val="000046CC"/>
    <w:rsid w:val="00004BD3"/>
    <w:rsid w:val="00006530"/>
    <w:rsid w:val="00006679"/>
    <w:rsid w:val="000073C7"/>
    <w:rsid w:val="000110E9"/>
    <w:rsid w:val="0001282B"/>
    <w:rsid w:val="00012A19"/>
    <w:rsid w:val="00012BCB"/>
    <w:rsid w:val="00013394"/>
    <w:rsid w:val="000136F5"/>
    <w:rsid w:val="00013757"/>
    <w:rsid w:val="0001378F"/>
    <w:rsid w:val="00015CD4"/>
    <w:rsid w:val="00020A58"/>
    <w:rsid w:val="00022F74"/>
    <w:rsid w:val="00023CA7"/>
    <w:rsid w:val="00024003"/>
    <w:rsid w:val="00025354"/>
    <w:rsid w:val="000253FC"/>
    <w:rsid w:val="0002572A"/>
    <w:rsid w:val="00025DEE"/>
    <w:rsid w:val="00026076"/>
    <w:rsid w:val="000261E6"/>
    <w:rsid w:val="00026535"/>
    <w:rsid w:val="0002712D"/>
    <w:rsid w:val="00027417"/>
    <w:rsid w:val="00027CEC"/>
    <w:rsid w:val="0003094F"/>
    <w:rsid w:val="000309FD"/>
    <w:rsid w:val="00033001"/>
    <w:rsid w:val="00033815"/>
    <w:rsid w:val="0003652F"/>
    <w:rsid w:val="00036745"/>
    <w:rsid w:val="00036C46"/>
    <w:rsid w:val="0004004F"/>
    <w:rsid w:val="00040EEA"/>
    <w:rsid w:val="000413A7"/>
    <w:rsid w:val="00042727"/>
    <w:rsid w:val="00042B04"/>
    <w:rsid w:val="00044DED"/>
    <w:rsid w:val="00045698"/>
    <w:rsid w:val="00045CF0"/>
    <w:rsid w:val="00046569"/>
    <w:rsid w:val="00046BA2"/>
    <w:rsid w:val="00046DF5"/>
    <w:rsid w:val="00046EEB"/>
    <w:rsid w:val="0004713C"/>
    <w:rsid w:val="00047DD9"/>
    <w:rsid w:val="00051669"/>
    <w:rsid w:val="00056B10"/>
    <w:rsid w:val="00056BD3"/>
    <w:rsid w:val="00056CDC"/>
    <w:rsid w:val="00056EDD"/>
    <w:rsid w:val="000607D0"/>
    <w:rsid w:val="000614C2"/>
    <w:rsid w:val="00061CCC"/>
    <w:rsid w:val="00062532"/>
    <w:rsid w:val="00062A98"/>
    <w:rsid w:val="00063338"/>
    <w:rsid w:val="000646B6"/>
    <w:rsid w:val="00065918"/>
    <w:rsid w:val="00065A72"/>
    <w:rsid w:val="00066064"/>
    <w:rsid w:val="0006759C"/>
    <w:rsid w:val="000677E5"/>
    <w:rsid w:val="0006793B"/>
    <w:rsid w:val="0007034C"/>
    <w:rsid w:val="000717C5"/>
    <w:rsid w:val="00071899"/>
    <w:rsid w:val="000733DE"/>
    <w:rsid w:val="00073B8E"/>
    <w:rsid w:val="00074DA3"/>
    <w:rsid w:val="00077175"/>
    <w:rsid w:val="00080EFF"/>
    <w:rsid w:val="00081FBF"/>
    <w:rsid w:val="00082035"/>
    <w:rsid w:val="00083AAD"/>
    <w:rsid w:val="00085ACD"/>
    <w:rsid w:val="000863B4"/>
    <w:rsid w:val="00086737"/>
    <w:rsid w:val="000869ED"/>
    <w:rsid w:val="00086AC5"/>
    <w:rsid w:val="00090867"/>
    <w:rsid w:val="0009142E"/>
    <w:rsid w:val="000918DB"/>
    <w:rsid w:val="000920AB"/>
    <w:rsid w:val="000939FB"/>
    <w:rsid w:val="00093BBF"/>
    <w:rsid w:val="00095172"/>
    <w:rsid w:val="00096FF3"/>
    <w:rsid w:val="00097D7E"/>
    <w:rsid w:val="000A057B"/>
    <w:rsid w:val="000A0A4E"/>
    <w:rsid w:val="000A1611"/>
    <w:rsid w:val="000A214A"/>
    <w:rsid w:val="000A2412"/>
    <w:rsid w:val="000A28AB"/>
    <w:rsid w:val="000A3EFD"/>
    <w:rsid w:val="000A429D"/>
    <w:rsid w:val="000A444F"/>
    <w:rsid w:val="000A4C34"/>
    <w:rsid w:val="000A53D6"/>
    <w:rsid w:val="000A689A"/>
    <w:rsid w:val="000A6C26"/>
    <w:rsid w:val="000A6D52"/>
    <w:rsid w:val="000A7838"/>
    <w:rsid w:val="000B1408"/>
    <w:rsid w:val="000B1A50"/>
    <w:rsid w:val="000B1FD1"/>
    <w:rsid w:val="000B23B8"/>
    <w:rsid w:val="000B23CE"/>
    <w:rsid w:val="000B3A82"/>
    <w:rsid w:val="000B4102"/>
    <w:rsid w:val="000B4780"/>
    <w:rsid w:val="000B5035"/>
    <w:rsid w:val="000B5995"/>
    <w:rsid w:val="000B6576"/>
    <w:rsid w:val="000B672A"/>
    <w:rsid w:val="000B68F3"/>
    <w:rsid w:val="000B69A7"/>
    <w:rsid w:val="000B6B39"/>
    <w:rsid w:val="000B7150"/>
    <w:rsid w:val="000C116C"/>
    <w:rsid w:val="000C219C"/>
    <w:rsid w:val="000C30D5"/>
    <w:rsid w:val="000C48F7"/>
    <w:rsid w:val="000C5489"/>
    <w:rsid w:val="000C656A"/>
    <w:rsid w:val="000C67C3"/>
    <w:rsid w:val="000C74A2"/>
    <w:rsid w:val="000C79FD"/>
    <w:rsid w:val="000C7D62"/>
    <w:rsid w:val="000D0A13"/>
    <w:rsid w:val="000D3F13"/>
    <w:rsid w:val="000D47C8"/>
    <w:rsid w:val="000D4B54"/>
    <w:rsid w:val="000D4D3E"/>
    <w:rsid w:val="000D639F"/>
    <w:rsid w:val="000D6437"/>
    <w:rsid w:val="000D6CF7"/>
    <w:rsid w:val="000D724F"/>
    <w:rsid w:val="000D72D2"/>
    <w:rsid w:val="000E06AE"/>
    <w:rsid w:val="000E2133"/>
    <w:rsid w:val="000E2D4E"/>
    <w:rsid w:val="000E2FFB"/>
    <w:rsid w:val="000E376F"/>
    <w:rsid w:val="000E3BA0"/>
    <w:rsid w:val="000E4496"/>
    <w:rsid w:val="000E7433"/>
    <w:rsid w:val="000E7C33"/>
    <w:rsid w:val="000F0E53"/>
    <w:rsid w:val="000F2247"/>
    <w:rsid w:val="000F3075"/>
    <w:rsid w:val="000F6FED"/>
    <w:rsid w:val="000F7840"/>
    <w:rsid w:val="000F78F3"/>
    <w:rsid w:val="00103E34"/>
    <w:rsid w:val="0010507A"/>
    <w:rsid w:val="0010537A"/>
    <w:rsid w:val="001058D2"/>
    <w:rsid w:val="00107BA7"/>
    <w:rsid w:val="00110919"/>
    <w:rsid w:val="00110D76"/>
    <w:rsid w:val="00112811"/>
    <w:rsid w:val="001128AC"/>
    <w:rsid w:val="001149EA"/>
    <w:rsid w:val="0011584E"/>
    <w:rsid w:val="00116CD3"/>
    <w:rsid w:val="001171EB"/>
    <w:rsid w:val="00120008"/>
    <w:rsid w:val="0012033F"/>
    <w:rsid w:val="00120816"/>
    <w:rsid w:val="00120C65"/>
    <w:rsid w:val="001218AF"/>
    <w:rsid w:val="00121A24"/>
    <w:rsid w:val="00121AFC"/>
    <w:rsid w:val="00122EED"/>
    <w:rsid w:val="00124865"/>
    <w:rsid w:val="00125602"/>
    <w:rsid w:val="00127EF9"/>
    <w:rsid w:val="00130576"/>
    <w:rsid w:val="00130EC6"/>
    <w:rsid w:val="0013117E"/>
    <w:rsid w:val="00131987"/>
    <w:rsid w:val="00131B54"/>
    <w:rsid w:val="00132939"/>
    <w:rsid w:val="00134C41"/>
    <w:rsid w:val="00135B6B"/>
    <w:rsid w:val="00136E30"/>
    <w:rsid w:val="00137588"/>
    <w:rsid w:val="00140601"/>
    <w:rsid w:val="0014191C"/>
    <w:rsid w:val="00141942"/>
    <w:rsid w:val="001423EC"/>
    <w:rsid w:val="0014458B"/>
    <w:rsid w:val="00144822"/>
    <w:rsid w:val="00144D0B"/>
    <w:rsid w:val="00145366"/>
    <w:rsid w:val="001459D8"/>
    <w:rsid w:val="00145F28"/>
    <w:rsid w:val="00146797"/>
    <w:rsid w:val="001467D3"/>
    <w:rsid w:val="0014690B"/>
    <w:rsid w:val="00147ABF"/>
    <w:rsid w:val="00147D9F"/>
    <w:rsid w:val="00150783"/>
    <w:rsid w:val="0015131E"/>
    <w:rsid w:val="001518EC"/>
    <w:rsid w:val="0015242D"/>
    <w:rsid w:val="00152B40"/>
    <w:rsid w:val="00152F23"/>
    <w:rsid w:val="0015340B"/>
    <w:rsid w:val="0015341F"/>
    <w:rsid w:val="00154286"/>
    <w:rsid w:val="0015480C"/>
    <w:rsid w:val="0015481D"/>
    <w:rsid w:val="00155202"/>
    <w:rsid w:val="00155FE2"/>
    <w:rsid w:val="001561EA"/>
    <w:rsid w:val="001605E5"/>
    <w:rsid w:val="0016099F"/>
    <w:rsid w:val="0016129F"/>
    <w:rsid w:val="00162AC5"/>
    <w:rsid w:val="00162B8D"/>
    <w:rsid w:val="00163F1C"/>
    <w:rsid w:val="001646B6"/>
    <w:rsid w:val="00164750"/>
    <w:rsid w:val="00164C3A"/>
    <w:rsid w:val="00166B37"/>
    <w:rsid w:val="0016719A"/>
    <w:rsid w:val="00167DAE"/>
    <w:rsid w:val="00170354"/>
    <w:rsid w:val="001704FA"/>
    <w:rsid w:val="00171243"/>
    <w:rsid w:val="00172406"/>
    <w:rsid w:val="00172E6F"/>
    <w:rsid w:val="001733FA"/>
    <w:rsid w:val="001738D0"/>
    <w:rsid w:val="00173AE4"/>
    <w:rsid w:val="00173D3B"/>
    <w:rsid w:val="00176A43"/>
    <w:rsid w:val="0017742A"/>
    <w:rsid w:val="001800CB"/>
    <w:rsid w:val="00180F80"/>
    <w:rsid w:val="0018133A"/>
    <w:rsid w:val="00181E35"/>
    <w:rsid w:val="001828E1"/>
    <w:rsid w:val="00182BB3"/>
    <w:rsid w:val="00186008"/>
    <w:rsid w:val="001867E3"/>
    <w:rsid w:val="001901C6"/>
    <w:rsid w:val="001910EC"/>
    <w:rsid w:val="00193C83"/>
    <w:rsid w:val="00194E79"/>
    <w:rsid w:val="00195296"/>
    <w:rsid w:val="001959ED"/>
    <w:rsid w:val="0019645F"/>
    <w:rsid w:val="00196C1A"/>
    <w:rsid w:val="0019740A"/>
    <w:rsid w:val="00197AD7"/>
    <w:rsid w:val="00197BF1"/>
    <w:rsid w:val="001A1543"/>
    <w:rsid w:val="001A18DF"/>
    <w:rsid w:val="001A19C3"/>
    <w:rsid w:val="001A20DD"/>
    <w:rsid w:val="001A21DA"/>
    <w:rsid w:val="001A2BBB"/>
    <w:rsid w:val="001A2CF5"/>
    <w:rsid w:val="001A334E"/>
    <w:rsid w:val="001A3A89"/>
    <w:rsid w:val="001A4BDE"/>
    <w:rsid w:val="001A5072"/>
    <w:rsid w:val="001A51CD"/>
    <w:rsid w:val="001A5699"/>
    <w:rsid w:val="001A58DE"/>
    <w:rsid w:val="001A7383"/>
    <w:rsid w:val="001A7C70"/>
    <w:rsid w:val="001A7CD2"/>
    <w:rsid w:val="001B09BA"/>
    <w:rsid w:val="001B2218"/>
    <w:rsid w:val="001B2301"/>
    <w:rsid w:val="001B2AD3"/>
    <w:rsid w:val="001B34D3"/>
    <w:rsid w:val="001B3EA1"/>
    <w:rsid w:val="001B4F25"/>
    <w:rsid w:val="001B6167"/>
    <w:rsid w:val="001B68DC"/>
    <w:rsid w:val="001B6B43"/>
    <w:rsid w:val="001B72F2"/>
    <w:rsid w:val="001C0867"/>
    <w:rsid w:val="001C1B2D"/>
    <w:rsid w:val="001C3B6F"/>
    <w:rsid w:val="001C3E32"/>
    <w:rsid w:val="001C4E50"/>
    <w:rsid w:val="001C7825"/>
    <w:rsid w:val="001D01A9"/>
    <w:rsid w:val="001D48DE"/>
    <w:rsid w:val="001D4D29"/>
    <w:rsid w:val="001D7381"/>
    <w:rsid w:val="001D7402"/>
    <w:rsid w:val="001D79D9"/>
    <w:rsid w:val="001D7AAF"/>
    <w:rsid w:val="001E012D"/>
    <w:rsid w:val="001E1443"/>
    <w:rsid w:val="001E45EF"/>
    <w:rsid w:val="001E60F8"/>
    <w:rsid w:val="001E6B55"/>
    <w:rsid w:val="001F04B4"/>
    <w:rsid w:val="001F1BE9"/>
    <w:rsid w:val="001F1D9E"/>
    <w:rsid w:val="001F1DB5"/>
    <w:rsid w:val="001F25DC"/>
    <w:rsid w:val="001F2BCB"/>
    <w:rsid w:val="001F307A"/>
    <w:rsid w:val="001F38C2"/>
    <w:rsid w:val="001F418E"/>
    <w:rsid w:val="001F453A"/>
    <w:rsid w:val="001F4FC6"/>
    <w:rsid w:val="001F6A63"/>
    <w:rsid w:val="001F730C"/>
    <w:rsid w:val="00200136"/>
    <w:rsid w:val="00200637"/>
    <w:rsid w:val="00200760"/>
    <w:rsid w:val="00200869"/>
    <w:rsid w:val="00200B87"/>
    <w:rsid w:val="00200D4F"/>
    <w:rsid w:val="00200EE6"/>
    <w:rsid w:val="00200FE0"/>
    <w:rsid w:val="0020140E"/>
    <w:rsid w:val="0020237C"/>
    <w:rsid w:val="00203A9D"/>
    <w:rsid w:val="00203EAB"/>
    <w:rsid w:val="00205B30"/>
    <w:rsid w:val="00206BBD"/>
    <w:rsid w:val="00206FE4"/>
    <w:rsid w:val="00207DC7"/>
    <w:rsid w:val="00211968"/>
    <w:rsid w:val="00212BED"/>
    <w:rsid w:val="00213D33"/>
    <w:rsid w:val="00213F43"/>
    <w:rsid w:val="00214478"/>
    <w:rsid w:val="00216566"/>
    <w:rsid w:val="00217096"/>
    <w:rsid w:val="00222D9B"/>
    <w:rsid w:val="0022461C"/>
    <w:rsid w:val="00225D8F"/>
    <w:rsid w:val="00226C02"/>
    <w:rsid w:val="002301E0"/>
    <w:rsid w:val="00230467"/>
    <w:rsid w:val="00231202"/>
    <w:rsid w:val="002316E1"/>
    <w:rsid w:val="002332FB"/>
    <w:rsid w:val="00233921"/>
    <w:rsid w:val="00233976"/>
    <w:rsid w:val="00233989"/>
    <w:rsid w:val="002346FA"/>
    <w:rsid w:val="0023606C"/>
    <w:rsid w:val="00236FBD"/>
    <w:rsid w:val="00240382"/>
    <w:rsid w:val="002403E6"/>
    <w:rsid w:val="002410E7"/>
    <w:rsid w:val="002431BA"/>
    <w:rsid w:val="002433FE"/>
    <w:rsid w:val="00244BDC"/>
    <w:rsid w:val="002450B1"/>
    <w:rsid w:val="0024563F"/>
    <w:rsid w:val="002467EE"/>
    <w:rsid w:val="00246A28"/>
    <w:rsid w:val="002471AB"/>
    <w:rsid w:val="00247CF7"/>
    <w:rsid w:val="002509E7"/>
    <w:rsid w:val="00251647"/>
    <w:rsid w:val="00251FD3"/>
    <w:rsid w:val="002541AA"/>
    <w:rsid w:val="002548CD"/>
    <w:rsid w:val="00254C93"/>
    <w:rsid w:val="00257B56"/>
    <w:rsid w:val="00257F25"/>
    <w:rsid w:val="00257F37"/>
    <w:rsid w:val="00260E78"/>
    <w:rsid w:val="00262135"/>
    <w:rsid w:val="0026229A"/>
    <w:rsid w:val="00263783"/>
    <w:rsid w:val="00263E55"/>
    <w:rsid w:val="00266500"/>
    <w:rsid w:val="00266F65"/>
    <w:rsid w:val="00267F41"/>
    <w:rsid w:val="002731FE"/>
    <w:rsid w:val="00274020"/>
    <w:rsid w:val="0027648B"/>
    <w:rsid w:val="00276BCA"/>
    <w:rsid w:val="00276EFB"/>
    <w:rsid w:val="0027782D"/>
    <w:rsid w:val="002817B5"/>
    <w:rsid w:val="00282AB8"/>
    <w:rsid w:val="00283045"/>
    <w:rsid w:val="00283386"/>
    <w:rsid w:val="002838AF"/>
    <w:rsid w:val="00284D8A"/>
    <w:rsid w:val="00284F85"/>
    <w:rsid w:val="00287463"/>
    <w:rsid w:val="002904E8"/>
    <w:rsid w:val="002913F5"/>
    <w:rsid w:val="00291F67"/>
    <w:rsid w:val="00292433"/>
    <w:rsid w:val="00292F0C"/>
    <w:rsid w:val="002934B5"/>
    <w:rsid w:val="00293D25"/>
    <w:rsid w:val="00293FD5"/>
    <w:rsid w:val="0029514B"/>
    <w:rsid w:val="00295CC4"/>
    <w:rsid w:val="002960EC"/>
    <w:rsid w:val="00296243"/>
    <w:rsid w:val="00297640"/>
    <w:rsid w:val="00297A9C"/>
    <w:rsid w:val="002A0C77"/>
    <w:rsid w:val="002A1A32"/>
    <w:rsid w:val="002A1FED"/>
    <w:rsid w:val="002A26DD"/>
    <w:rsid w:val="002A5B17"/>
    <w:rsid w:val="002A5C5E"/>
    <w:rsid w:val="002A6420"/>
    <w:rsid w:val="002B0DA7"/>
    <w:rsid w:val="002B1C43"/>
    <w:rsid w:val="002B1ED9"/>
    <w:rsid w:val="002B3C9E"/>
    <w:rsid w:val="002B3CE2"/>
    <w:rsid w:val="002B3CEA"/>
    <w:rsid w:val="002B426F"/>
    <w:rsid w:val="002B4671"/>
    <w:rsid w:val="002B5233"/>
    <w:rsid w:val="002B5718"/>
    <w:rsid w:val="002B6E26"/>
    <w:rsid w:val="002C1620"/>
    <w:rsid w:val="002C200C"/>
    <w:rsid w:val="002C217F"/>
    <w:rsid w:val="002C243B"/>
    <w:rsid w:val="002C3AD8"/>
    <w:rsid w:val="002C4588"/>
    <w:rsid w:val="002C5793"/>
    <w:rsid w:val="002C5CCD"/>
    <w:rsid w:val="002C6751"/>
    <w:rsid w:val="002C7281"/>
    <w:rsid w:val="002D03B1"/>
    <w:rsid w:val="002D0C44"/>
    <w:rsid w:val="002D14FF"/>
    <w:rsid w:val="002D26B7"/>
    <w:rsid w:val="002D32B5"/>
    <w:rsid w:val="002D5B4D"/>
    <w:rsid w:val="002D65E3"/>
    <w:rsid w:val="002D66B6"/>
    <w:rsid w:val="002D6AB6"/>
    <w:rsid w:val="002D6AE9"/>
    <w:rsid w:val="002D71A0"/>
    <w:rsid w:val="002E2A01"/>
    <w:rsid w:val="002E33F0"/>
    <w:rsid w:val="002E367B"/>
    <w:rsid w:val="002E37BF"/>
    <w:rsid w:val="002E5BCC"/>
    <w:rsid w:val="002E7367"/>
    <w:rsid w:val="002E7B6A"/>
    <w:rsid w:val="002E7C96"/>
    <w:rsid w:val="002F063B"/>
    <w:rsid w:val="002F1B9E"/>
    <w:rsid w:val="002F2F94"/>
    <w:rsid w:val="002F3B49"/>
    <w:rsid w:val="002F3E0C"/>
    <w:rsid w:val="002F4A1B"/>
    <w:rsid w:val="002F4BD4"/>
    <w:rsid w:val="002F6D9B"/>
    <w:rsid w:val="002F7284"/>
    <w:rsid w:val="002F7293"/>
    <w:rsid w:val="003008CF"/>
    <w:rsid w:val="00301B8F"/>
    <w:rsid w:val="0030235C"/>
    <w:rsid w:val="00302860"/>
    <w:rsid w:val="0030394B"/>
    <w:rsid w:val="00304DE4"/>
    <w:rsid w:val="00306F7E"/>
    <w:rsid w:val="0030768C"/>
    <w:rsid w:val="00307C7D"/>
    <w:rsid w:val="00307E43"/>
    <w:rsid w:val="0031177C"/>
    <w:rsid w:val="0031261D"/>
    <w:rsid w:val="00313589"/>
    <w:rsid w:val="003136D3"/>
    <w:rsid w:val="00313EAA"/>
    <w:rsid w:val="00315F97"/>
    <w:rsid w:val="003165BE"/>
    <w:rsid w:val="003165DD"/>
    <w:rsid w:val="00317B45"/>
    <w:rsid w:val="00317FDA"/>
    <w:rsid w:val="00320499"/>
    <w:rsid w:val="00320CAB"/>
    <w:rsid w:val="00321500"/>
    <w:rsid w:val="00321A17"/>
    <w:rsid w:val="003233A4"/>
    <w:rsid w:val="00324FDE"/>
    <w:rsid w:val="0032524F"/>
    <w:rsid w:val="003252A9"/>
    <w:rsid w:val="003257D2"/>
    <w:rsid w:val="00325D49"/>
    <w:rsid w:val="00325D71"/>
    <w:rsid w:val="00326240"/>
    <w:rsid w:val="00330E89"/>
    <w:rsid w:val="00331398"/>
    <w:rsid w:val="003324B3"/>
    <w:rsid w:val="003327E9"/>
    <w:rsid w:val="00332A9F"/>
    <w:rsid w:val="00333B98"/>
    <w:rsid w:val="0033416A"/>
    <w:rsid w:val="00335BFB"/>
    <w:rsid w:val="00335D26"/>
    <w:rsid w:val="00335D77"/>
    <w:rsid w:val="0034065E"/>
    <w:rsid w:val="00340870"/>
    <w:rsid w:val="00340E92"/>
    <w:rsid w:val="00341219"/>
    <w:rsid w:val="00341EFA"/>
    <w:rsid w:val="00342AD2"/>
    <w:rsid w:val="00344405"/>
    <w:rsid w:val="003475B9"/>
    <w:rsid w:val="00351080"/>
    <w:rsid w:val="00352471"/>
    <w:rsid w:val="00352E1A"/>
    <w:rsid w:val="00353310"/>
    <w:rsid w:val="00354131"/>
    <w:rsid w:val="00354D11"/>
    <w:rsid w:val="003552DE"/>
    <w:rsid w:val="0035545E"/>
    <w:rsid w:val="003566CC"/>
    <w:rsid w:val="00356813"/>
    <w:rsid w:val="00356CAE"/>
    <w:rsid w:val="00356FD9"/>
    <w:rsid w:val="00357299"/>
    <w:rsid w:val="00360099"/>
    <w:rsid w:val="003609AF"/>
    <w:rsid w:val="003621FF"/>
    <w:rsid w:val="00362838"/>
    <w:rsid w:val="00362A2D"/>
    <w:rsid w:val="0036305F"/>
    <w:rsid w:val="003640E0"/>
    <w:rsid w:val="00364FC6"/>
    <w:rsid w:val="00365430"/>
    <w:rsid w:val="00365F28"/>
    <w:rsid w:val="003669D2"/>
    <w:rsid w:val="00367733"/>
    <w:rsid w:val="0036792C"/>
    <w:rsid w:val="003706FB"/>
    <w:rsid w:val="00370F4A"/>
    <w:rsid w:val="00371949"/>
    <w:rsid w:val="0037367B"/>
    <w:rsid w:val="00373AF8"/>
    <w:rsid w:val="00373E8D"/>
    <w:rsid w:val="0037440F"/>
    <w:rsid w:val="00374423"/>
    <w:rsid w:val="00375996"/>
    <w:rsid w:val="00375D70"/>
    <w:rsid w:val="00376485"/>
    <w:rsid w:val="00377415"/>
    <w:rsid w:val="003813A0"/>
    <w:rsid w:val="0038190C"/>
    <w:rsid w:val="003821F3"/>
    <w:rsid w:val="00382749"/>
    <w:rsid w:val="00382A98"/>
    <w:rsid w:val="00384DD4"/>
    <w:rsid w:val="0038682B"/>
    <w:rsid w:val="00387088"/>
    <w:rsid w:val="00387429"/>
    <w:rsid w:val="00387B97"/>
    <w:rsid w:val="00387C6D"/>
    <w:rsid w:val="003906AE"/>
    <w:rsid w:val="003909B7"/>
    <w:rsid w:val="00390A39"/>
    <w:rsid w:val="003912B6"/>
    <w:rsid w:val="00392003"/>
    <w:rsid w:val="00392859"/>
    <w:rsid w:val="003940B4"/>
    <w:rsid w:val="00395873"/>
    <w:rsid w:val="00395FBE"/>
    <w:rsid w:val="0039682D"/>
    <w:rsid w:val="00397523"/>
    <w:rsid w:val="00397EA0"/>
    <w:rsid w:val="003A1473"/>
    <w:rsid w:val="003A2837"/>
    <w:rsid w:val="003A3D73"/>
    <w:rsid w:val="003A3F84"/>
    <w:rsid w:val="003A419D"/>
    <w:rsid w:val="003A4416"/>
    <w:rsid w:val="003A5CE8"/>
    <w:rsid w:val="003A6A1B"/>
    <w:rsid w:val="003A7920"/>
    <w:rsid w:val="003A7AA6"/>
    <w:rsid w:val="003B0B11"/>
    <w:rsid w:val="003B1A02"/>
    <w:rsid w:val="003B1CC6"/>
    <w:rsid w:val="003B2787"/>
    <w:rsid w:val="003B2B22"/>
    <w:rsid w:val="003B2EA3"/>
    <w:rsid w:val="003B30D8"/>
    <w:rsid w:val="003B40EC"/>
    <w:rsid w:val="003B5AA7"/>
    <w:rsid w:val="003B68DB"/>
    <w:rsid w:val="003B6F04"/>
    <w:rsid w:val="003B7677"/>
    <w:rsid w:val="003B7EA2"/>
    <w:rsid w:val="003C08B5"/>
    <w:rsid w:val="003C1255"/>
    <w:rsid w:val="003C1BE7"/>
    <w:rsid w:val="003C2340"/>
    <w:rsid w:val="003C4A0F"/>
    <w:rsid w:val="003C5530"/>
    <w:rsid w:val="003C566B"/>
    <w:rsid w:val="003C5F0D"/>
    <w:rsid w:val="003C6B47"/>
    <w:rsid w:val="003C7DF3"/>
    <w:rsid w:val="003D0999"/>
    <w:rsid w:val="003D1663"/>
    <w:rsid w:val="003D1A24"/>
    <w:rsid w:val="003D1D8C"/>
    <w:rsid w:val="003D1FEC"/>
    <w:rsid w:val="003D209E"/>
    <w:rsid w:val="003D2390"/>
    <w:rsid w:val="003D279A"/>
    <w:rsid w:val="003D32E5"/>
    <w:rsid w:val="003D33E8"/>
    <w:rsid w:val="003D365C"/>
    <w:rsid w:val="003D3C8A"/>
    <w:rsid w:val="003D4963"/>
    <w:rsid w:val="003D54EF"/>
    <w:rsid w:val="003D6A6A"/>
    <w:rsid w:val="003E04DA"/>
    <w:rsid w:val="003E14BC"/>
    <w:rsid w:val="003E14E3"/>
    <w:rsid w:val="003E50AD"/>
    <w:rsid w:val="003E536E"/>
    <w:rsid w:val="003E58B0"/>
    <w:rsid w:val="003E5CD5"/>
    <w:rsid w:val="003E74F4"/>
    <w:rsid w:val="003F0324"/>
    <w:rsid w:val="003F22F2"/>
    <w:rsid w:val="003F2429"/>
    <w:rsid w:val="003F2568"/>
    <w:rsid w:val="003F26D8"/>
    <w:rsid w:val="003F3800"/>
    <w:rsid w:val="003F38BC"/>
    <w:rsid w:val="003F3926"/>
    <w:rsid w:val="003F453C"/>
    <w:rsid w:val="003F46B4"/>
    <w:rsid w:val="003F4F21"/>
    <w:rsid w:val="003F599C"/>
    <w:rsid w:val="003F5D15"/>
    <w:rsid w:val="003F612A"/>
    <w:rsid w:val="003F69BE"/>
    <w:rsid w:val="003F7A31"/>
    <w:rsid w:val="003F7C8E"/>
    <w:rsid w:val="00400D72"/>
    <w:rsid w:val="0040272A"/>
    <w:rsid w:val="004028D6"/>
    <w:rsid w:val="00404A12"/>
    <w:rsid w:val="004053B5"/>
    <w:rsid w:val="00407038"/>
    <w:rsid w:val="00411133"/>
    <w:rsid w:val="004128B1"/>
    <w:rsid w:val="00412900"/>
    <w:rsid w:val="00412AA9"/>
    <w:rsid w:val="00413BCE"/>
    <w:rsid w:val="00414F1D"/>
    <w:rsid w:val="00415258"/>
    <w:rsid w:val="0041702E"/>
    <w:rsid w:val="00417C3F"/>
    <w:rsid w:val="0042073A"/>
    <w:rsid w:val="004213B8"/>
    <w:rsid w:val="0042275B"/>
    <w:rsid w:val="00423AE3"/>
    <w:rsid w:val="0042500D"/>
    <w:rsid w:val="004261C3"/>
    <w:rsid w:val="004262D4"/>
    <w:rsid w:val="00427A6D"/>
    <w:rsid w:val="004305C3"/>
    <w:rsid w:val="004316BE"/>
    <w:rsid w:val="00431FCC"/>
    <w:rsid w:val="00433472"/>
    <w:rsid w:val="00434073"/>
    <w:rsid w:val="00435435"/>
    <w:rsid w:val="00435561"/>
    <w:rsid w:val="004357E8"/>
    <w:rsid w:val="00437320"/>
    <w:rsid w:val="00437D59"/>
    <w:rsid w:val="00437FC9"/>
    <w:rsid w:val="0044091F"/>
    <w:rsid w:val="004420D9"/>
    <w:rsid w:val="00442D1E"/>
    <w:rsid w:val="00443E44"/>
    <w:rsid w:val="00444515"/>
    <w:rsid w:val="00445DA5"/>
    <w:rsid w:val="004469C2"/>
    <w:rsid w:val="004477C5"/>
    <w:rsid w:val="00447E3C"/>
    <w:rsid w:val="00450741"/>
    <w:rsid w:val="00451237"/>
    <w:rsid w:val="00451A97"/>
    <w:rsid w:val="004523A2"/>
    <w:rsid w:val="004528F3"/>
    <w:rsid w:val="004534EE"/>
    <w:rsid w:val="00453E02"/>
    <w:rsid w:val="00454B7B"/>
    <w:rsid w:val="00455C59"/>
    <w:rsid w:val="004560F1"/>
    <w:rsid w:val="00456519"/>
    <w:rsid w:val="004571B4"/>
    <w:rsid w:val="004577D0"/>
    <w:rsid w:val="004578E4"/>
    <w:rsid w:val="004601F1"/>
    <w:rsid w:val="00460EB6"/>
    <w:rsid w:val="00460EFD"/>
    <w:rsid w:val="00461DAE"/>
    <w:rsid w:val="004623BA"/>
    <w:rsid w:val="004649B4"/>
    <w:rsid w:val="004653AF"/>
    <w:rsid w:val="00467298"/>
    <w:rsid w:val="00470975"/>
    <w:rsid w:val="00471B54"/>
    <w:rsid w:val="00472132"/>
    <w:rsid w:val="00473319"/>
    <w:rsid w:val="00473BCF"/>
    <w:rsid w:val="00474415"/>
    <w:rsid w:val="0047442D"/>
    <w:rsid w:val="004744AA"/>
    <w:rsid w:val="00475261"/>
    <w:rsid w:val="004764DF"/>
    <w:rsid w:val="004765DB"/>
    <w:rsid w:val="00476C19"/>
    <w:rsid w:val="00476E0B"/>
    <w:rsid w:val="004806E6"/>
    <w:rsid w:val="00480C95"/>
    <w:rsid w:val="00480CC3"/>
    <w:rsid w:val="00481E7D"/>
    <w:rsid w:val="00482263"/>
    <w:rsid w:val="00482E8E"/>
    <w:rsid w:val="004834FC"/>
    <w:rsid w:val="00483777"/>
    <w:rsid w:val="00483877"/>
    <w:rsid w:val="00483E64"/>
    <w:rsid w:val="00484EDD"/>
    <w:rsid w:val="0048617F"/>
    <w:rsid w:val="00486324"/>
    <w:rsid w:val="00486399"/>
    <w:rsid w:val="00487407"/>
    <w:rsid w:val="00487ED2"/>
    <w:rsid w:val="004907F4"/>
    <w:rsid w:val="004909FE"/>
    <w:rsid w:val="00491C13"/>
    <w:rsid w:val="00491EFB"/>
    <w:rsid w:val="00492A8B"/>
    <w:rsid w:val="004939BB"/>
    <w:rsid w:val="00494111"/>
    <w:rsid w:val="00496E91"/>
    <w:rsid w:val="0049781C"/>
    <w:rsid w:val="00497A73"/>
    <w:rsid w:val="00497AEB"/>
    <w:rsid w:val="004A34DE"/>
    <w:rsid w:val="004A37E5"/>
    <w:rsid w:val="004A4DF4"/>
    <w:rsid w:val="004A5580"/>
    <w:rsid w:val="004A712F"/>
    <w:rsid w:val="004A748E"/>
    <w:rsid w:val="004A749C"/>
    <w:rsid w:val="004A7DB0"/>
    <w:rsid w:val="004A7EE7"/>
    <w:rsid w:val="004B1D5E"/>
    <w:rsid w:val="004B2B5F"/>
    <w:rsid w:val="004B3174"/>
    <w:rsid w:val="004B4864"/>
    <w:rsid w:val="004B48AB"/>
    <w:rsid w:val="004B63B4"/>
    <w:rsid w:val="004C1B9B"/>
    <w:rsid w:val="004C43EB"/>
    <w:rsid w:val="004C48D6"/>
    <w:rsid w:val="004C516A"/>
    <w:rsid w:val="004C53DC"/>
    <w:rsid w:val="004C5CFB"/>
    <w:rsid w:val="004C600A"/>
    <w:rsid w:val="004C6EE4"/>
    <w:rsid w:val="004C7371"/>
    <w:rsid w:val="004C75DA"/>
    <w:rsid w:val="004D13E9"/>
    <w:rsid w:val="004D19B3"/>
    <w:rsid w:val="004D2E4F"/>
    <w:rsid w:val="004D31E8"/>
    <w:rsid w:val="004D604F"/>
    <w:rsid w:val="004D6147"/>
    <w:rsid w:val="004D62F9"/>
    <w:rsid w:val="004D658A"/>
    <w:rsid w:val="004D6C33"/>
    <w:rsid w:val="004D6FA4"/>
    <w:rsid w:val="004D73A4"/>
    <w:rsid w:val="004E1006"/>
    <w:rsid w:val="004E1BED"/>
    <w:rsid w:val="004E1F9D"/>
    <w:rsid w:val="004E2E65"/>
    <w:rsid w:val="004E3141"/>
    <w:rsid w:val="004E36D4"/>
    <w:rsid w:val="004E3764"/>
    <w:rsid w:val="004E5578"/>
    <w:rsid w:val="004E5C61"/>
    <w:rsid w:val="004E6959"/>
    <w:rsid w:val="004E7499"/>
    <w:rsid w:val="004F006F"/>
    <w:rsid w:val="004F03DA"/>
    <w:rsid w:val="004F0800"/>
    <w:rsid w:val="004F1946"/>
    <w:rsid w:val="004F338A"/>
    <w:rsid w:val="004F3EA7"/>
    <w:rsid w:val="004F5045"/>
    <w:rsid w:val="004F6B82"/>
    <w:rsid w:val="004F6CED"/>
    <w:rsid w:val="004F7A26"/>
    <w:rsid w:val="00500190"/>
    <w:rsid w:val="00500624"/>
    <w:rsid w:val="00501B67"/>
    <w:rsid w:val="0050207A"/>
    <w:rsid w:val="00502A16"/>
    <w:rsid w:val="00503618"/>
    <w:rsid w:val="00505514"/>
    <w:rsid w:val="00510DB4"/>
    <w:rsid w:val="00510FB8"/>
    <w:rsid w:val="00510FE3"/>
    <w:rsid w:val="00511A0E"/>
    <w:rsid w:val="0051207F"/>
    <w:rsid w:val="00513229"/>
    <w:rsid w:val="00513D45"/>
    <w:rsid w:val="00514FC8"/>
    <w:rsid w:val="00516576"/>
    <w:rsid w:val="0051732D"/>
    <w:rsid w:val="00517813"/>
    <w:rsid w:val="00520061"/>
    <w:rsid w:val="005218D9"/>
    <w:rsid w:val="00522101"/>
    <w:rsid w:val="00522536"/>
    <w:rsid w:val="00522ADF"/>
    <w:rsid w:val="00523930"/>
    <w:rsid w:val="00524343"/>
    <w:rsid w:val="00525133"/>
    <w:rsid w:val="00525775"/>
    <w:rsid w:val="00527B20"/>
    <w:rsid w:val="00527C6F"/>
    <w:rsid w:val="005319C0"/>
    <w:rsid w:val="005327CF"/>
    <w:rsid w:val="00532D72"/>
    <w:rsid w:val="005343CC"/>
    <w:rsid w:val="005347A6"/>
    <w:rsid w:val="00535691"/>
    <w:rsid w:val="00536810"/>
    <w:rsid w:val="00536FED"/>
    <w:rsid w:val="005406EC"/>
    <w:rsid w:val="00540B5D"/>
    <w:rsid w:val="005417CD"/>
    <w:rsid w:val="005434A5"/>
    <w:rsid w:val="00543D5A"/>
    <w:rsid w:val="00544D29"/>
    <w:rsid w:val="0054586D"/>
    <w:rsid w:val="005460BD"/>
    <w:rsid w:val="0054677F"/>
    <w:rsid w:val="00546CA5"/>
    <w:rsid w:val="00546CD5"/>
    <w:rsid w:val="00547D77"/>
    <w:rsid w:val="00552251"/>
    <w:rsid w:val="00552A34"/>
    <w:rsid w:val="00552AC9"/>
    <w:rsid w:val="00552BE5"/>
    <w:rsid w:val="00552DB5"/>
    <w:rsid w:val="005536CA"/>
    <w:rsid w:val="00553F7C"/>
    <w:rsid w:val="00554787"/>
    <w:rsid w:val="00554DFA"/>
    <w:rsid w:val="00554FC1"/>
    <w:rsid w:val="00555DC4"/>
    <w:rsid w:val="005578A4"/>
    <w:rsid w:val="0056035C"/>
    <w:rsid w:val="0056062C"/>
    <w:rsid w:val="00560661"/>
    <w:rsid w:val="00560AF9"/>
    <w:rsid w:val="00561E25"/>
    <w:rsid w:val="0056222A"/>
    <w:rsid w:val="005624C2"/>
    <w:rsid w:val="00562F0D"/>
    <w:rsid w:val="005636C6"/>
    <w:rsid w:val="00563F0D"/>
    <w:rsid w:val="00563FDD"/>
    <w:rsid w:val="00564954"/>
    <w:rsid w:val="005652FB"/>
    <w:rsid w:val="00565B41"/>
    <w:rsid w:val="00566B1D"/>
    <w:rsid w:val="00566CC0"/>
    <w:rsid w:val="005671A0"/>
    <w:rsid w:val="00567F8F"/>
    <w:rsid w:val="00571A70"/>
    <w:rsid w:val="00571DA8"/>
    <w:rsid w:val="00572C31"/>
    <w:rsid w:val="00573422"/>
    <w:rsid w:val="00573D38"/>
    <w:rsid w:val="00573E98"/>
    <w:rsid w:val="00573F4A"/>
    <w:rsid w:val="00574C52"/>
    <w:rsid w:val="0057520D"/>
    <w:rsid w:val="0057540B"/>
    <w:rsid w:val="00575CE7"/>
    <w:rsid w:val="00575F68"/>
    <w:rsid w:val="00575FE5"/>
    <w:rsid w:val="00576200"/>
    <w:rsid w:val="00576925"/>
    <w:rsid w:val="005771EB"/>
    <w:rsid w:val="00580E95"/>
    <w:rsid w:val="0058131D"/>
    <w:rsid w:val="00582525"/>
    <w:rsid w:val="00583520"/>
    <w:rsid w:val="00583DBB"/>
    <w:rsid w:val="005842C1"/>
    <w:rsid w:val="005843D2"/>
    <w:rsid w:val="00584D02"/>
    <w:rsid w:val="00585015"/>
    <w:rsid w:val="00585653"/>
    <w:rsid w:val="00586243"/>
    <w:rsid w:val="00586D55"/>
    <w:rsid w:val="005870E7"/>
    <w:rsid w:val="005875B8"/>
    <w:rsid w:val="005877A0"/>
    <w:rsid w:val="00590439"/>
    <w:rsid w:val="00590E93"/>
    <w:rsid w:val="00591E5B"/>
    <w:rsid w:val="00591EC0"/>
    <w:rsid w:val="0059236C"/>
    <w:rsid w:val="005959A5"/>
    <w:rsid w:val="00596FA6"/>
    <w:rsid w:val="00597427"/>
    <w:rsid w:val="005A07E6"/>
    <w:rsid w:val="005A28CB"/>
    <w:rsid w:val="005A3B8A"/>
    <w:rsid w:val="005A4C92"/>
    <w:rsid w:val="005A50E2"/>
    <w:rsid w:val="005A5643"/>
    <w:rsid w:val="005A615D"/>
    <w:rsid w:val="005A63F2"/>
    <w:rsid w:val="005A65FF"/>
    <w:rsid w:val="005A6B2E"/>
    <w:rsid w:val="005A6EBE"/>
    <w:rsid w:val="005A7054"/>
    <w:rsid w:val="005B1FDC"/>
    <w:rsid w:val="005B304F"/>
    <w:rsid w:val="005B3274"/>
    <w:rsid w:val="005B4880"/>
    <w:rsid w:val="005B5000"/>
    <w:rsid w:val="005B53EB"/>
    <w:rsid w:val="005B798B"/>
    <w:rsid w:val="005C06D3"/>
    <w:rsid w:val="005C13FB"/>
    <w:rsid w:val="005C1A89"/>
    <w:rsid w:val="005C222D"/>
    <w:rsid w:val="005C27EB"/>
    <w:rsid w:val="005C2847"/>
    <w:rsid w:val="005C2BD5"/>
    <w:rsid w:val="005C2F4D"/>
    <w:rsid w:val="005C395B"/>
    <w:rsid w:val="005C41ED"/>
    <w:rsid w:val="005C4408"/>
    <w:rsid w:val="005C4BFD"/>
    <w:rsid w:val="005C58D6"/>
    <w:rsid w:val="005C6AEB"/>
    <w:rsid w:val="005C6BDC"/>
    <w:rsid w:val="005D468B"/>
    <w:rsid w:val="005D4E6E"/>
    <w:rsid w:val="005D571C"/>
    <w:rsid w:val="005D57E2"/>
    <w:rsid w:val="005D675F"/>
    <w:rsid w:val="005D6F33"/>
    <w:rsid w:val="005D7F63"/>
    <w:rsid w:val="005E11C9"/>
    <w:rsid w:val="005E2C11"/>
    <w:rsid w:val="005E2DCD"/>
    <w:rsid w:val="005E307F"/>
    <w:rsid w:val="005E333F"/>
    <w:rsid w:val="005E3AF5"/>
    <w:rsid w:val="005E493B"/>
    <w:rsid w:val="005E49B2"/>
    <w:rsid w:val="005E5137"/>
    <w:rsid w:val="005E54D6"/>
    <w:rsid w:val="005E5D19"/>
    <w:rsid w:val="005E7BDA"/>
    <w:rsid w:val="005E7FD9"/>
    <w:rsid w:val="005F144B"/>
    <w:rsid w:val="005F1E01"/>
    <w:rsid w:val="005F21C8"/>
    <w:rsid w:val="005F27C5"/>
    <w:rsid w:val="005F2944"/>
    <w:rsid w:val="005F3090"/>
    <w:rsid w:val="005F3BD6"/>
    <w:rsid w:val="005F423E"/>
    <w:rsid w:val="005F4768"/>
    <w:rsid w:val="005F4845"/>
    <w:rsid w:val="005F4DC0"/>
    <w:rsid w:val="005F549A"/>
    <w:rsid w:val="005F6DD8"/>
    <w:rsid w:val="005F6F09"/>
    <w:rsid w:val="005F745B"/>
    <w:rsid w:val="005F7AF9"/>
    <w:rsid w:val="00600420"/>
    <w:rsid w:val="00601B14"/>
    <w:rsid w:val="0060304B"/>
    <w:rsid w:val="006030E1"/>
    <w:rsid w:val="00604680"/>
    <w:rsid w:val="00604BC1"/>
    <w:rsid w:val="006050D3"/>
    <w:rsid w:val="006052A3"/>
    <w:rsid w:val="00605408"/>
    <w:rsid w:val="0060631A"/>
    <w:rsid w:val="00606353"/>
    <w:rsid w:val="006067DD"/>
    <w:rsid w:val="006104A8"/>
    <w:rsid w:val="00610CC3"/>
    <w:rsid w:val="00610FF6"/>
    <w:rsid w:val="006114E1"/>
    <w:rsid w:val="00612ED3"/>
    <w:rsid w:val="00613B3D"/>
    <w:rsid w:val="006151CA"/>
    <w:rsid w:val="0061563C"/>
    <w:rsid w:val="00615DDB"/>
    <w:rsid w:val="00616171"/>
    <w:rsid w:val="00616358"/>
    <w:rsid w:val="00616A19"/>
    <w:rsid w:val="00616E6D"/>
    <w:rsid w:val="00616EA0"/>
    <w:rsid w:val="00617C1F"/>
    <w:rsid w:val="00620B88"/>
    <w:rsid w:val="00621C3F"/>
    <w:rsid w:val="006220ED"/>
    <w:rsid w:val="0062280F"/>
    <w:rsid w:val="0062285C"/>
    <w:rsid w:val="00624E83"/>
    <w:rsid w:val="006255A3"/>
    <w:rsid w:val="00625DF3"/>
    <w:rsid w:val="006263B1"/>
    <w:rsid w:val="00630311"/>
    <w:rsid w:val="00630368"/>
    <w:rsid w:val="006303A3"/>
    <w:rsid w:val="0063077F"/>
    <w:rsid w:val="0063080F"/>
    <w:rsid w:val="00631693"/>
    <w:rsid w:val="0063185C"/>
    <w:rsid w:val="00632D0D"/>
    <w:rsid w:val="006331BB"/>
    <w:rsid w:val="00633676"/>
    <w:rsid w:val="00633D3F"/>
    <w:rsid w:val="00633D6A"/>
    <w:rsid w:val="00634C1C"/>
    <w:rsid w:val="0063553D"/>
    <w:rsid w:val="00635CCB"/>
    <w:rsid w:val="00635FEF"/>
    <w:rsid w:val="006365BC"/>
    <w:rsid w:val="006376F2"/>
    <w:rsid w:val="0063783D"/>
    <w:rsid w:val="00637AB4"/>
    <w:rsid w:val="00637B68"/>
    <w:rsid w:val="00637CD3"/>
    <w:rsid w:val="0064060B"/>
    <w:rsid w:val="006416B4"/>
    <w:rsid w:val="006417DF"/>
    <w:rsid w:val="00641B6A"/>
    <w:rsid w:val="00641C5E"/>
    <w:rsid w:val="00642447"/>
    <w:rsid w:val="00642520"/>
    <w:rsid w:val="0064252E"/>
    <w:rsid w:val="006432AF"/>
    <w:rsid w:val="0064380A"/>
    <w:rsid w:val="00643BD3"/>
    <w:rsid w:val="00643CDA"/>
    <w:rsid w:val="006448C7"/>
    <w:rsid w:val="006466BB"/>
    <w:rsid w:val="00646C01"/>
    <w:rsid w:val="00647A06"/>
    <w:rsid w:val="00651B43"/>
    <w:rsid w:val="00652756"/>
    <w:rsid w:val="006536FC"/>
    <w:rsid w:val="00653F44"/>
    <w:rsid w:val="0065423D"/>
    <w:rsid w:val="00654D82"/>
    <w:rsid w:val="006559D4"/>
    <w:rsid w:val="00656B7F"/>
    <w:rsid w:val="00657F31"/>
    <w:rsid w:val="006603CD"/>
    <w:rsid w:val="00660AE7"/>
    <w:rsid w:val="006615D7"/>
    <w:rsid w:val="006623B5"/>
    <w:rsid w:val="00662B22"/>
    <w:rsid w:val="0066405A"/>
    <w:rsid w:val="00664EC9"/>
    <w:rsid w:val="006658C2"/>
    <w:rsid w:val="00665B72"/>
    <w:rsid w:val="006665D0"/>
    <w:rsid w:val="00666826"/>
    <w:rsid w:val="006669F2"/>
    <w:rsid w:val="00666D6C"/>
    <w:rsid w:val="0066730D"/>
    <w:rsid w:val="00670BFB"/>
    <w:rsid w:val="0067161A"/>
    <w:rsid w:val="0067260B"/>
    <w:rsid w:val="0067294C"/>
    <w:rsid w:val="0067355F"/>
    <w:rsid w:val="00673705"/>
    <w:rsid w:val="00674262"/>
    <w:rsid w:val="006742FD"/>
    <w:rsid w:val="0067482A"/>
    <w:rsid w:val="00674895"/>
    <w:rsid w:val="00675044"/>
    <w:rsid w:val="00675157"/>
    <w:rsid w:val="00675295"/>
    <w:rsid w:val="00676064"/>
    <w:rsid w:val="006760B6"/>
    <w:rsid w:val="00677795"/>
    <w:rsid w:val="00680418"/>
    <w:rsid w:val="00682DAE"/>
    <w:rsid w:val="006830FE"/>
    <w:rsid w:val="0068343B"/>
    <w:rsid w:val="00683913"/>
    <w:rsid w:val="00683F1E"/>
    <w:rsid w:val="0068425E"/>
    <w:rsid w:val="00684370"/>
    <w:rsid w:val="0068437F"/>
    <w:rsid w:val="00684735"/>
    <w:rsid w:val="006857A3"/>
    <w:rsid w:val="00690142"/>
    <w:rsid w:val="00690832"/>
    <w:rsid w:val="00690B6B"/>
    <w:rsid w:val="006919A6"/>
    <w:rsid w:val="00692C32"/>
    <w:rsid w:val="0069352A"/>
    <w:rsid w:val="00694156"/>
    <w:rsid w:val="00694A0E"/>
    <w:rsid w:val="00694DC8"/>
    <w:rsid w:val="0069546F"/>
    <w:rsid w:val="0069615A"/>
    <w:rsid w:val="00696B19"/>
    <w:rsid w:val="006A1ACF"/>
    <w:rsid w:val="006A25E2"/>
    <w:rsid w:val="006A2655"/>
    <w:rsid w:val="006A36FA"/>
    <w:rsid w:val="006A5092"/>
    <w:rsid w:val="006A6ED3"/>
    <w:rsid w:val="006A7393"/>
    <w:rsid w:val="006A79B8"/>
    <w:rsid w:val="006B05BE"/>
    <w:rsid w:val="006B1B2A"/>
    <w:rsid w:val="006B29C0"/>
    <w:rsid w:val="006B3DDA"/>
    <w:rsid w:val="006B4C1C"/>
    <w:rsid w:val="006B65A5"/>
    <w:rsid w:val="006B6D89"/>
    <w:rsid w:val="006B775A"/>
    <w:rsid w:val="006B7CC6"/>
    <w:rsid w:val="006B7EF7"/>
    <w:rsid w:val="006C1298"/>
    <w:rsid w:val="006C2011"/>
    <w:rsid w:val="006C21BE"/>
    <w:rsid w:val="006C2CAD"/>
    <w:rsid w:val="006C4047"/>
    <w:rsid w:val="006C4078"/>
    <w:rsid w:val="006C42C7"/>
    <w:rsid w:val="006C4526"/>
    <w:rsid w:val="006C47A0"/>
    <w:rsid w:val="006C5473"/>
    <w:rsid w:val="006C54D0"/>
    <w:rsid w:val="006C557A"/>
    <w:rsid w:val="006C693A"/>
    <w:rsid w:val="006C7B9A"/>
    <w:rsid w:val="006D036B"/>
    <w:rsid w:val="006D049D"/>
    <w:rsid w:val="006D0697"/>
    <w:rsid w:val="006D0D7A"/>
    <w:rsid w:val="006D0F49"/>
    <w:rsid w:val="006D1615"/>
    <w:rsid w:val="006D214B"/>
    <w:rsid w:val="006D2788"/>
    <w:rsid w:val="006D37D8"/>
    <w:rsid w:val="006D3C9F"/>
    <w:rsid w:val="006D3FBD"/>
    <w:rsid w:val="006D6E57"/>
    <w:rsid w:val="006D6F95"/>
    <w:rsid w:val="006E0B78"/>
    <w:rsid w:val="006E0F8E"/>
    <w:rsid w:val="006E1261"/>
    <w:rsid w:val="006E1586"/>
    <w:rsid w:val="006E35DB"/>
    <w:rsid w:val="006E7A21"/>
    <w:rsid w:val="006E7C0C"/>
    <w:rsid w:val="006F029A"/>
    <w:rsid w:val="006F1460"/>
    <w:rsid w:val="006F1EE5"/>
    <w:rsid w:val="006F26A9"/>
    <w:rsid w:val="006F3DC2"/>
    <w:rsid w:val="006F4F4E"/>
    <w:rsid w:val="006F6A07"/>
    <w:rsid w:val="006F70C3"/>
    <w:rsid w:val="006F7C30"/>
    <w:rsid w:val="0070031F"/>
    <w:rsid w:val="00700C15"/>
    <w:rsid w:val="00701DBA"/>
    <w:rsid w:val="00701ECD"/>
    <w:rsid w:val="00702305"/>
    <w:rsid w:val="007032ED"/>
    <w:rsid w:val="0070533E"/>
    <w:rsid w:val="007061E8"/>
    <w:rsid w:val="00706346"/>
    <w:rsid w:val="00706481"/>
    <w:rsid w:val="00706CC8"/>
    <w:rsid w:val="00706E8C"/>
    <w:rsid w:val="007071AE"/>
    <w:rsid w:val="00710018"/>
    <w:rsid w:val="007104AE"/>
    <w:rsid w:val="0071061E"/>
    <w:rsid w:val="00710904"/>
    <w:rsid w:val="00710CB6"/>
    <w:rsid w:val="00710EE5"/>
    <w:rsid w:val="00712BF7"/>
    <w:rsid w:val="00713492"/>
    <w:rsid w:val="0071394B"/>
    <w:rsid w:val="00714D79"/>
    <w:rsid w:val="00717404"/>
    <w:rsid w:val="007200BC"/>
    <w:rsid w:val="00720691"/>
    <w:rsid w:val="007207B1"/>
    <w:rsid w:val="00721B7B"/>
    <w:rsid w:val="00721DA5"/>
    <w:rsid w:val="00722716"/>
    <w:rsid w:val="0072282B"/>
    <w:rsid w:val="0072318E"/>
    <w:rsid w:val="00725025"/>
    <w:rsid w:val="00725E05"/>
    <w:rsid w:val="00725E73"/>
    <w:rsid w:val="007263C1"/>
    <w:rsid w:val="00727724"/>
    <w:rsid w:val="00730676"/>
    <w:rsid w:val="00730C2E"/>
    <w:rsid w:val="007326B9"/>
    <w:rsid w:val="00733282"/>
    <w:rsid w:val="00733414"/>
    <w:rsid w:val="00733C14"/>
    <w:rsid w:val="00733E7C"/>
    <w:rsid w:val="00734FAC"/>
    <w:rsid w:val="00735205"/>
    <w:rsid w:val="007358EF"/>
    <w:rsid w:val="00735BB0"/>
    <w:rsid w:val="00740A91"/>
    <w:rsid w:val="00741B2D"/>
    <w:rsid w:val="00741D47"/>
    <w:rsid w:val="00741F37"/>
    <w:rsid w:val="007431A1"/>
    <w:rsid w:val="00743C13"/>
    <w:rsid w:val="007441E3"/>
    <w:rsid w:val="007444B2"/>
    <w:rsid w:val="00744708"/>
    <w:rsid w:val="00745376"/>
    <w:rsid w:val="0074637D"/>
    <w:rsid w:val="00747D4B"/>
    <w:rsid w:val="0075013B"/>
    <w:rsid w:val="007503A8"/>
    <w:rsid w:val="007504DA"/>
    <w:rsid w:val="00750556"/>
    <w:rsid w:val="00750E7A"/>
    <w:rsid w:val="00750F75"/>
    <w:rsid w:val="007518C8"/>
    <w:rsid w:val="00751C65"/>
    <w:rsid w:val="00752FCD"/>
    <w:rsid w:val="0075409B"/>
    <w:rsid w:val="00754134"/>
    <w:rsid w:val="00754449"/>
    <w:rsid w:val="00754B03"/>
    <w:rsid w:val="00754C9C"/>
    <w:rsid w:val="007552E8"/>
    <w:rsid w:val="007553B1"/>
    <w:rsid w:val="00755546"/>
    <w:rsid w:val="0075588C"/>
    <w:rsid w:val="007558FA"/>
    <w:rsid w:val="007565B3"/>
    <w:rsid w:val="007568BC"/>
    <w:rsid w:val="00756942"/>
    <w:rsid w:val="007572AA"/>
    <w:rsid w:val="007602F6"/>
    <w:rsid w:val="00760A52"/>
    <w:rsid w:val="00762346"/>
    <w:rsid w:val="007624FB"/>
    <w:rsid w:val="00763143"/>
    <w:rsid w:val="007644B7"/>
    <w:rsid w:val="0076486A"/>
    <w:rsid w:val="00764F50"/>
    <w:rsid w:val="00765013"/>
    <w:rsid w:val="007654AA"/>
    <w:rsid w:val="007654BA"/>
    <w:rsid w:val="0076554E"/>
    <w:rsid w:val="00765785"/>
    <w:rsid w:val="00765F21"/>
    <w:rsid w:val="00766404"/>
    <w:rsid w:val="00767292"/>
    <w:rsid w:val="00770DB3"/>
    <w:rsid w:val="0077110B"/>
    <w:rsid w:val="007736EE"/>
    <w:rsid w:val="00773FF6"/>
    <w:rsid w:val="00775109"/>
    <w:rsid w:val="00775F8A"/>
    <w:rsid w:val="00776A6B"/>
    <w:rsid w:val="0078004D"/>
    <w:rsid w:val="00781F1C"/>
    <w:rsid w:val="0078253D"/>
    <w:rsid w:val="00784A8C"/>
    <w:rsid w:val="0078576B"/>
    <w:rsid w:val="00787081"/>
    <w:rsid w:val="007902CA"/>
    <w:rsid w:val="00791532"/>
    <w:rsid w:val="0079196B"/>
    <w:rsid w:val="00791A8F"/>
    <w:rsid w:val="00791F96"/>
    <w:rsid w:val="0079216A"/>
    <w:rsid w:val="00793888"/>
    <w:rsid w:val="00794AE4"/>
    <w:rsid w:val="00795026"/>
    <w:rsid w:val="00796B0B"/>
    <w:rsid w:val="00797584"/>
    <w:rsid w:val="007977FC"/>
    <w:rsid w:val="007A12B0"/>
    <w:rsid w:val="007A326C"/>
    <w:rsid w:val="007A363E"/>
    <w:rsid w:val="007A51C2"/>
    <w:rsid w:val="007A5970"/>
    <w:rsid w:val="007A5E52"/>
    <w:rsid w:val="007A6BB8"/>
    <w:rsid w:val="007A7670"/>
    <w:rsid w:val="007B04C0"/>
    <w:rsid w:val="007B266C"/>
    <w:rsid w:val="007B3230"/>
    <w:rsid w:val="007B6995"/>
    <w:rsid w:val="007B6CC2"/>
    <w:rsid w:val="007B6E17"/>
    <w:rsid w:val="007B6E55"/>
    <w:rsid w:val="007B7B5B"/>
    <w:rsid w:val="007B7E05"/>
    <w:rsid w:val="007C0571"/>
    <w:rsid w:val="007C0CB2"/>
    <w:rsid w:val="007C14C9"/>
    <w:rsid w:val="007C3F7F"/>
    <w:rsid w:val="007C4112"/>
    <w:rsid w:val="007C431B"/>
    <w:rsid w:val="007C45FF"/>
    <w:rsid w:val="007C4AE7"/>
    <w:rsid w:val="007C5415"/>
    <w:rsid w:val="007C56B7"/>
    <w:rsid w:val="007C5ADD"/>
    <w:rsid w:val="007C63A7"/>
    <w:rsid w:val="007C6D42"/>
    <w:rsid w:val="007C6D78"/>
    <w:rsid w:val="007C7441"/>
    <w:rsid w:val="007C7E0F"/>
    <w:rsid w:val="007D13AC"/>
    <w:rsid w:val="007D14DC"/>
    <w:rsid w:val="007D1A6A"/>
    <w:rsid w:val="007D253B"/>
    <w:rsid w:val="007D2E9D"/>
    <w:rsid w:val="007D3B3D"/>
    <w:rsid w:val="007D56F0"/>
    <w:rsid w:val="007D5CFC"/>
    <w:rsid w:val="007D6472"/>
    <w:rsid w:val="007D741E"/>
    <w:rsid w:val="007E0375"/>
    <w:rsid w:val="007E0A72"/>
    <w:rsid w:val="007E1138"/>
    <w:rsid w:val="007E1F27"/>
    <w:rsid w:val="007E2048"/>
    <w:rsid w:val="007E34E3"/>
    <w:rsid w:val="007E5073"/>
    <w:rsid w:val="007E579F"/>
    <w:rsid w:val="007E5B99"/>
    <w:rsid w:val="007E5BB2"/>
    <w:rsid w:val="007E6AAD"/>
    <w:rsid w:val="007E6C67"/>
    <w:rsid w:val="007E7B5E"/>
    <w:rsid w:val="007E7DF5"/>
    <w:rsid w:val="007F22BD"/>
    <w:rsid w:val="007F2ED6"/>
    <w:rsid w:val="007F31FB"/>
    <w:rsid w:val="007F4073"/>
    <w:rsid w:val="007F4258"/>
    <w:rsid w:val="007F527E"/>
    <w:rsid w:val="007F5301"/>
    <w:rsid w:val="007F55B0"/>
    <w:rsid w:val="007F5EF9"/>
    <w:rsid w:val="007F61AD"/>
    <w:rsid w:val="007F7142"/>
    <w:rsid w:val="007F76AB"/>
    <w:rsid w:val="0080024D"/>
    <w:rsid w:val="00800683"/>
    <w:rsid w:val="0080132C"/>
    <w:rsid w:val="008014D9"/>
    <w:rsid w:val="00801F1C"/>
    <w:rsid w:val="00802436"/>
    <w:rsid w:val="00802DD7"/>
    <w:rsid w:val="00803885"/>
    <w:rsid w:val="00804086"/>
    <w:rsid w:val="00807AC7"/>
    <w:rsid w:val="00811403"/>
    <w:rsid w:val="00811628"/>
    <w:rsid w:val="00811C7F"/>
    <w:rsid w:val="00812E29"/>
    <w:rsid w:val="0081349B"/>
    <w:rsid w:val="00813731"/>
    <w:rsid w:val="00813BED"/>
    <w:rsid w:val="008141A4"/>
    <w:rsid w:val="00814E23"/>
    <w:rsid w:val="008150DF"/>
    <w:rsid w:val="00815862"/>
    <w:rsid w:val="008164EB"/>
    <w:rsid w:val="00816D4C"/>
    <w:rsid w:val="00817743"/>
    <w:rsid w:val="0081781C"/>
    <w:rsid w:val="00817ACB"/>
    <w:rsid w:val="00824091"/>
    <w:rsid w:val="008241C8"/>
    <w:rsid w:val="00824964"/>
    <w:rsid w:val="00825AEE"/>
    <w:rsid w:val="00825F39"/>
    <w:rsid w:val="008266AF"/>
    <w:rsid w:val="008266CD"/>
    <w:rsid w:val="00826B33"/>
    <w:rsid w:val="008271E0"/>
    <w:rsid w:val="008273B8"/>
    <w:rsid w:val="00827438"/>
    <w:rsid w:val="008276AB"/>
    <w:rsid w:val="00831A06"/>
    <w:rsid w:val="0083411C"/>
    <w:rsid w:val="00834AA6"/>
    <w:rsid w:val="00835166"/>
    <w:rsid w:val="00836B34"/>
    <w:rsid w:val="0083753C"/>
    <w:rsid w:val="00837F49"/>
    <w:rsid w:val="0084265B"/>
    <w:rsid w:val="008426D4"/>
    <w:rsid w:val="0084372F"/>
    <w:rsid w:val="00843FFB"/>
    <w:rsid w:val="00844683"/>
    <w:rsid w:val="00844DBD"/>
    <w:rsid w:val="0084527A"/>
    <w:rsid w:val="008459BA"/>
    <w:rsid w:val="00851281"/>
    <w:rsid w:val="0085249C"/>
    <w:rsid w:val="008525D9"/>
    <w:rsid w:val="008560D5"/>
    <w:rsid w:val="00856D09"/>
    <w:rsid w:val="00857E3D"/>
    <w:rsid w:val="008605D6"/>
    <w:rsid w:val="00860A58"/>
    <w:rsid w:val="00860D38"/>
    <w:rsid w:val="008672FE"/>
    <w:rsid w:val="0086758C"/>
    <w:rsid w:val="00867B76"/>
    <w:rsid w:val="00870010"/>
    <w:rsid w:val="00871037"/>
    <w:rsid w:val="0087141C"/>
    <w:rsid w:val="00871F6A"/>
    <w:rsid w:val="00872C07"/>
    <w:rsid w:val="00874135"/>
    <w:rsid w:val="00874680"/>
    <w:rsid w:val="008747E4"/>
    <w:rsid w:val="008756D6"/>
    <w:rsid w:val="0087649F"/>
    <w:rsid w:val="00877A75"/>
    <w:rsid w:val="00877E5A"/>
    <w:rsid w:val="00880473"/>
    <w:rsid w:val="008823E3"/>
    <w:rsid w:val="00883150"/>
    <w:rsid w:val="008851FA"/>
    <w:rsid w:val="00885779"/>
    <w:rsid w:val="00885F7D"/>
    <w:rsid w:val="00886060"/>
    <w:rsid w:val="00887E97"/>
    <w:rsid w:val="00891B95"/>
    <w:rsid w:val="00892AFB"/>
    <w:rsid w:val="00892C83"/>
    <w:rsid w:val="00893D46"/>
    <w:rsid w:val="008940BE"/>
    <w:rsid w:val="00896B2C"/>
    <w:rsid w:val="008A05B4"/>
    <w:rsid w:val="008A0CE9"/>
    <w:rsid w:val="008A13C5"/>
    <w:rsid w:val="008A1AD0"/>
    <w:rsid w:val="008A1BD1"/>
    <w:rsid w:val="008A1DE2"/>
    <w:rsid w:val="008A2C19"/>
    <w:rsid w:val="008A3EED"/>
    <w:rsid w:val="008A5909"/>
    <w:rsid w:val="008A63BD"/>
    <w:rsid w:val="008A6FB9"/>
    <w:rsid w:val="008A702C"/>
    <w:rsid w:val="008A7035"/>
    <w:rsid w:val="008B0E42"/>
    <w:rsid w:val="008B1DA2"/>
    <w:rsid w:val="008B20B6"/>
    <w:rsid w:val="008B3AE4"/>
    <w:rsid w:val="008B4050"/>
    <w:rsid w:val="008B4163"/>
    <w:rsid w:val="008B497C"/>
    <w:rsid w:val="008B4A58"/>
    <w:rsid w:val="008B643E"/>
    <w:rsid w:val="008B755F"/>
    <w:rsid w:val="008B7F3C"/>
    <w:rsid w:val="008B7F4F"/>
    <w:rsid w:val="008C0543"/>
    <w:rsid w:val="008C2D16"/>
    <w:rsid w:val="008C354B"/>
    <w:rsid w:val="008C364D"/>
    <w:rsid w:val="008C430B"/>
    <w:rsid w:val="008C7858"/>
    <w:rsid w:val="008C7D31"/>
    <w:rsid w:val="008D0BF9"/>
    <w:rsid w:val="008D0D55"/>
    <w:rsid w:val="008D119F"/>
    <w:rsid w:val="008D2054"/>
    <w:rsid w:val="008D2284"/>
    <w:rsid w:val="008D2640"/>
    <w:rsid w:val="008D2D5F"/>
    <w:rsid w:val="008D2FA0"/>
    <w:rsid w:val="008D3869"/>
    <w:rsid w:val="008D3D12"/>
    <w:rsid w:val="008D4059"/>
    <w:rsid w:val="008D5B8B"/>
    <w:rsid w:val="008D7271"/>
    <w:rsid w:val="008D7490"/>
    <w:rsid w:val="008E02B2"/>
    <w:rsid w:val="008E0735"/>
    <w:rsid w:val="008E1992"/>
    <w:rsid w:val="008E1B78"/>
    <w:rsid w:val="008E2637"/>
    <w:rsid w:val="008E2F7C"/>
    <w:rsid w:val="008E5B85"/>
    <w:rsid w:val="008E5B9A"/>
    <w:rsid w:val="008E5F45"/>
    <w:rsid w:val="008E603D"/>
    <w:rsid w:val="008E61EF"/>
    <w:rsid w:val="008E6581"/>
    <w:rsid w:val="008E6DCA"/>
    <w:rsid w:val="008E7C68"/>
    <w:rsid w:val="008F1675"/>
    <w:rsid w:val="008F2705"/>
    <w:rsid w:val="008F33D2"/>
    <w:rsid w:val="008F3F01"/>
    <w:rsid w:val="008F43AF"/>
    <w:rsid w:val="008F4DE2"/>
    <w:rsid w:val="008F558F"/>
    <w:rsid w:val="008F5A18"/>
    <w:rsid w:val="008F5B29"/>
    <w:rsid w:val="008F5C7B"/>
    <w:rsid w:val="008F5C7C"/>
    <w:rsid w:val="008F6186"/>
    <w:rsid w:val="008F64C5"/>
    <w:rsid w:val="008F6685"/>
    <w:rsid w:val="008F7E91"/>
    <w:rsid w:val="00901C52"/>
    <w:rsid w:val="0090334B"/>
    <w:rsid w:val="00904E7B"/>
    <w:rsid w:val="0090560A"/>
    <w:rsid w:val="00905989"/>
    <w:rsid w:val="00905CFD"/>
    <w:rsid w:val="0090682A"/>
    <w:rsid w:val="00906EC4"/>
    <w:rsid w:val="00907691"/>
    <w:rsid w:val="00907E5F"/>
    <w:rsid w:val="00910079"/>
    <w:rsid w:val="00911DE7"/>
    <w:rsid w:val="009127D3"/>
    <w:rsid w:val="00913ACE"/>
    <w:rsid w:val="00914F04"/>
    <w:rsid w:val="0091556A"/>
    <w:rsid w:val="00916547"/>
    <w:rsid w:val="00916A90"/>
    <w:rsid w:val="00916F6B"/>
    <w:rsid w:val="00917FA9"/>
    <w:rsid w:val="009227D1"/>
    <w:rsid w:val="00922E94"/>
    <w:rsid w:val="009237D5"/>
    <w:rsid w:val="00924888"/>
    <w:rsid w:val="00924C7B"/>
    <w:rsid w:val="00926BD0"/>
    <w:rsid w:val="00927550"/>
    <w:rsid w:val="00927618"/>
    <w:rsid w:val="00927B6D"/>
    <w:rsid w:val="00930FED"/>
    <w:rsid w:val="00931259"/>
    <w:rsid w:val="00931340"/>
    <w:rsid w:val="00932EFB"/>
    <w:rsid w:val="00933233"/>
    <w:rsid w:val="00933692"/>
    <w:rsid w:val="0093372A"/>
    <w:rsid w:val="0093538E"/>
    <w:rsid w:val="009358B7"/>
    <w:rsid w:val="00935DF3"/>
    <w:rsid w:val="00936357"/>
    <w:rsid w:val="0093759C"/>
    <w:rsid w:val="009401D8"/>
    <w:rsid w:val="009436B0"/>
    <w:rsid w:val="00946086"/>
    <w:rsid w:val="00947672"/>
    <w:rsid w:val="009477A7"/>
    <w:rsid w:val="00950485"/>
    <w:rsid w:val="00951A0E"/>
    <w:rsid w:val="00951A40"/>
    <w:rsid w:val="009524D9"/>
    <w:rsid w:val="00953107"/>
    <w:rsid w:val="00954EE8"/>
    <w:rsid w:val="00956C0F"/>
    <w:rsid w:val="00957BF2"/>
    <w:rsid w:val="00957F79"/>
    <w:rsid w:val="0096014A"/>
    <w:rsid w:val="00960375"/>
    <w:rsid w:val="009614C1"/>
    <w:rsid w:val="00962210"/>
    <w:rsid w:val="00962599"/>
    <w:rsid w:val="009632D0"/>
    <w:rsid w:val="00963CA2"/>
    <w:rsid w:val="00964503"/>
    <w:rsid w:val="009645F5"/>
    <w:rsid w:val="00964684"/>
    <w:rsid w:val="009668C3"/>
    <w:rsid w:val="0096715A"/>
    <w:rsid w:val="009675C3"/>
    <w:rsid w:val="009677E2"/>
    <w:rsid w:val="00967D89"/>
    <w:rsid w:val="00970FD9"/>
    <w:rsid w:val="00971410"/>
    <w:rsid w:val="0097182A"/>
    <w:rsid w:val="00971CE0"/>
    <w:rsid w:val="00972890"/>
    <w:rsid w:val="00972B7A"/>
    <w:rsid w:val="00973D8D"/>
    <w:rsid w:val="0097473E"/>
    <w:rsid w:val="009748B6"/>
    <w:rsid w:val="00974A77"/>
    <w:rsid w:val="00974AC6"/>
    <w:rsid w:val="009750E8"/>
    <w:rsid w:val="0097647B"/>
    <w:rsid w:val="009768F5"/>
    <w:rsid w:val="00977050"/>
    <w:rsid w:val="0097786D"/>
    <w:rsid w:val="009817CA"/>
    <w:rsid w:val="00983592"/>
    <w:rsid w:val="00983B89"/>
    <w:rsid w:val="009842AE"/>
    <w:rsid w:val="00984F6B"/>
    <w:rsid w:val="009858E3"/>
    <w:rsid w:val="009872CB"/>
    <w:rsid w:val="009876BD"/>
    <w:rsid w:val="009936A4"/>
    <w:rsid w:val="00995060"/>
    <w:rsid w:val="0099642D"/>
    <w:rsid w:val="00997C82"/>
    <w:rsid w:val="00997D8B"/>
    <w:rsid w:val="009A05CA"/>
    <w:rsid w:val="009A085A"/>
    <w:rsid w:val="009A087F"/>
    <w:rsid w:val="009A093B"/>
    <w:rsid w:val="009A0C0B"/>
    <w:rsid w:val="009A10E0"/>
    <w:rsid w:val="009A13C7"/>
    <w:rsid w:val="009A21E7"/>
    <w:rsid w:val="009A260A"/>
    <w:rsid w:val="009A272C"/>
    <w:rsid w:val="009A27AF"/>
    <w:rsid w:val="009A2D36"/>
    <w:rsid w:val="009A4F44"/>
    <w:rsid w:val="009A5A6A"/>
    <w:rsid w:val="009A5E7E"/>
    <w:rsid w:val="009A5EA0"/>
    <w:rsid w:val="009A6C4C"/>
    <w:rsid w:val="009B1639"/>
    <w:rsid w:val="009B2AF8"/>
    <w:rsid w:val="009B3149"/>
    <w:rsid w:val="009B3226"/>
    <w:rsid w:val="009B3CF2"/>
    <w:rsid w:val="009B4EB2"/>
    <w:rsid w:val="009B52F8"/>
    <w:rsid w:val="009B5438"/>
    <w:rsid w:val="009B575C"/>
    <w:rsid w:val="009B60BE"/>
    <w:rsid w:val="009B635F"/>
    <w:rsid w:val="009B66E3"/>
    <w:rsid w:val="009B6CA6"/>
    <w:rsid w:val="009C0C94"/>
    <w:rsid w:val="009C1DE6"/>
    <w:rsid w:val="009C434F"/>
    <w:rsid w:val="009C5379"/>
    <w:rsid w:val="009C5C41"/>
    <w:rsid w:val="009C61AB"/>
    <w:rsid w:val="009C62F9"/>
    <w:rsid w:val="009D03CC"/>
    <w:rsid w:val="009D2AD8"/>
    <w:rsid w:val="009D2D1B"/>
    <w:rsid w:val="009D4DA0"/>
    <w:rsid w:val="009D7159"/>
    <w:rsid w:val="009E07CE"/>
    <w:rsid w:val="009E0805"/>
    <w:rsid w:val="009E08AE"/>
    <w:rsid w:val="009E1E65"/>
    <w:rsid w:val="009E2412"/>
    <w:rsid w:val="009E48D8"/>
    <w:rsid w:val="009E5C6D"/>
    <w:rsid w:val="009E6508"/>
    <w:rsid w:val="009E6ED2"/>
    <w:rsid w:val="009E6FE1"/>
    <w:rsid w:val="009F0C3E"/>
    <w:rsid w:val="009F1336"/>
    <w:rsid w:val="009F2BC6"/>
    <w:rsid w:val="009F2C37"/>
    <w:rsid w:val="009F2FF9"/>
    <w:rsid w:val="009F3572"/>
    <w:rsid w:val="009F38AE"/>
    <w:rsid w:val="009F4204"/>
    <w:rsid w:val="009F4488"/>
    <w:rsid w:val="009F485B"/>
    <w:rsid w:val="009F5170"/>
    <w:rsid w:val="009F558E"/>
    <w:rsid w:val="009F6904"/>
    <w:rsid w:val="009F6F45"/>
    <w:rsid w:val="009F7256"/>
    <w:rsid w:val="009F7EBE"/>
    <w:rsid w:val="00A00E6E"/>
    <w:rsid w:val="00A0136D"/>
    <w:rsid w:val="00A029BA"/>
    <w:rsid w:val="00A03877"/>
    <w:rsid w:val="00A040AA"/>
    <w:rsid w:val="00A041CD"/>
    <w:rsid w:val="00A042F0"/>
    <w:rsid w:val="00A05860"/>
    <w:rsid w:val="00A0594C"/>
    <w:rsid w:val="00A06D4F"/>
    <w:rsid w:val="00A075B9"/>
    <w:rsid w:val="00A1045D"/>
    <w:rsid w:val="00A10CB9"/>
    <w:rsid w:val="00A113DC"/>
    <w:rsid w:val="00A13BF0"/>
    <w:rsid w:val="00A13EBF"/>
    <w:rsid w:val="00A13F20"/>
    <w:rsid w:val="00A1419D"/>
    <w:rsid w:val="00A153E1"/>
    <w:rsid w:val="00A1562D"/>
    <w:rsid w:val="00A15805"/>
    <w:rsid w:val="00A161AF"/>
    <w:rsid w:val="00A163F5"/>
    <w:rsid w:val="00A17EB3"/>
    <w:rsid w:val="00A220C1"/>
    <w:rsid w:val="00A272D3"/>
    <w:rsid w:val="00A2747A"/>
    <w:rsid w:val="00A27AFE"/>
    <w:rsid w:val="00A30981"/>
    <w:rsid w:val="00A315BE"/>
    <w:rsid w:val="00A31928"/>
    <w:rsid w:val="00A33FC2"/>
    <w:rsid w:val="00A352CA"/>
    <w:rsid w:val="00A357CE"/>
    <w:rsid w:val="00A364FA"/>
    <w:rsid w:val="00A36946"/>
    <w:rsid w:val="00A36E9E"/>
    <w:rsid w:val="00A408A9"/>
    <w:rsid w:val="00A46B34"/>
    <w:rsid w:val="00A46C50"/>
    <w:rsid w:val="00A50D49"/>
    <w:rsid w:val="00A51CAE"/>
    <w:rsid w:val="00A52318"/>
    <w:rsid w:val="00A52792"/>
    <w:rsid w:val="00A5309B"/>
    <w:rsid w:val="00A54AE4"/>
    <w:rsid w:val="00A55274"/>
    <w:rsid w:val="00A561E9"/>
    <w:rsid w:val="00A5643A"/>
    <w:rsid w:val="00A56F42"/>
    <w:rsid w:val="00A60B4C"/>
    <w:rsid w:val="00A6190C"/>
    <w:rsid w:val="00A61919"/>
    <w:rsid w:val="00A62285"/>
    <w:rsid w:val="00A62EA4"/>
    <w:rsid w:val="00A64549"/>
    <w:rsid w:val="00A64CFA"/>
    <w:rsid w:val="00A66048"/>
    <w:rsid w:val="00A67054"/>
    <w:rsid w:val="00A704BA"/>
    <w:rsid w:val="00A71CE7"/>
    <w:rsid w:val="00A735F4"/>
    <w:rsid w:val="00A741DC"/>
    <w:rsid w:val="00A7482F"/>
    <w:rsid w:val="00A74FA5"/>
    <w:rsid w:val="00A7532B"/>
    <w:rsid w:val="00A75700"/>
    <w:rsid w:val="00A75B71"/>
    <w:rsid w:val="00A75BBB"/>
    <w:rsid w:val="00A76EB4"/>
    <w:rsid w:val="00A776D3"/>
    <w:rsid w:val="00A800EB"/>
    <w:rsid w:val="00A8103A"/>
    <w:rsid w:val="00A8126C"/>
    <w:rsid w:val="00A82657"/>
    <w:rsid w:val="00A838ED"/>
    <w:rsid w:val="00A843ED"/>
    <w:rsid w:val="00A84A21"/>
    <w:rsid w:val="00A851B6"/>
    <w:rsid w:val="00A86E55"/>
    <w:rsid w:val="00A914C1"/>
    <w:rsid w:val="00A92104"/>
    <w:rsid w:val="00A934BF"/>
    <w:rsid w:val="00A9353B"/>
    <w:rsid w:val="00A9613F"/>
    <w:rsid w:val="00A9662B"/>
    <w:rsid w:val="00A969C8"/>
    <w:rsid w:val="00A96A92"/>
    <w:rsid w:val="00A972E4"/>
    <w:rsid w:val="00A97BE7"/>
    <w:rsid w:val="00A97DE4"/>
    <w:rsid w:val="00AA0609"/>
    <w:rsid w:val="00AA0719"/>
    <w:rsid w:val="00AA0BF3"/>
    <w:rsid w:val="00AA2151"/>
    <w:rsid w:val="00AA23CD"/>
    <w:rsid w:val="00AA2D17"/>
    <w:rsid w:val="00AA337A"/>
    <w:rsid w:val="00AA5434"/>
    <w:rsid w:val="00AA5E28"/>
    <w:rsid w:val="00AA5E7C"/>
    <w:rsid w:val="00AA65E8"/>
    <w:rsid w:val="00AA6C1A"/>
    <w:rsid w:val="00AA7EEC"/>
    <w:rsid w:val="00AB1BD1"/>
    <w:rsid w:val="00AB2AA1"/>
    <w:rsid w:val="00AB31D6"/>
    <w:rsid w:val="00AB35C1"/>
    <w:rsid w:val="00AB37BF"/>
    <w:rsid w:val="00AB5D8D"/>
    <w:rsid w:val="00AB68E3"/>
    <w:rsid w:val="00AB6FC3"/>
    <w:rsid w:val="00AB7113"/>
    <w:rsid w:val="00AB7631"/>
    <w:rsid w:val="00AB7949"/>
    <w:rsid w:val="00AB798B"/>
    <w:rsid w:val="00AB7D27"/>
    <w:rsid w:val="00AC05E7"/>
    <w:rsid w:val="00AC1433"/>
    <w:rsid w:val="00AC14BC"/>
    <w:rsid w:val="00AC2070"/>
    <w:rsid w:val="00AC2199"/>
    <w:rsid w:val="00AC3326"/>
    <w:rsid w:val="00AC3901"/>
    <w:rsid w:val="00AC3D00"/>
    <w:rsid w:val="00AC41D7"/>
    <w:rsid w:val="00AC4372"/>
    <w:rsid w:val="00AC4C7D"/>
    <w:rsid w:val="00AC5A39"/>
    <w:rsid w:val="00AC6015"/>
    <w:rsid w:val="00AC61B6"/>
    <w:rsid w:val="00AC6823"/>
    <w:rsid w:val="00AD048E"/>
    <w:rsid w:val="00AD0A66"/>
    <w:rsid w:val="00AD1782"/>
    <w:rsid w:val="00AD282F"/>
    <w:rsid w:val="00AD29F2"/>
    <w:rsid w:val="00AD4AC7"/>
    <w:rsid w:val="00AD52B9"/>
    <w:rsid w:val="00AD566F"/>
    <w:rsid w:val="00AD67B5"/>
    <w:rsid w:val="00AD6A60"/>
    <w:rsid w:val="00AE2581"/>
    <w:rsid w:val="00AE53F2"/>
    <w:rsid w:val="00AE5658"/>
    <w:rsid w:val="00AE6595"/>
    <w:rsid w:val="00AE65CE"/>
    <w:rsid w:val="00AE781D"/>
    <w:rsid w:val="00AF02A9"/>
    <w:rsid w:val="00AF5874"/>
    <w:rsid w:val="00AF594E"/>
    <w:rsid w:val="00AF5CDC"/>
    <w:rsid w:val="00AF60BF"/>
    <w:rsid w:val="00AF60EC"/>
    <w:rsid w:val="00AF6ACE"/>
    <w:rsid w:val="00AF729D"/>
    <w:rsid w:val="00B01F36"/>
    <w:rsid w:val="00B021CB"/>
    <w:rsid w:val="00B03653"/>
    <w:rsid w:val="00B03AE7"/>
    <w:rsid w:val="00B05300"/>
    <w:rsid w:val="00B05764"/>
    <w:rsid w:val="00B059DE"/>
    <w:rsid w:val="00B06820"/>
    <w:rsid w:val="00B070BF"/>
    <w:rsid w:val="00B07601"/>
    <w:rsid w:val="00B07F0A"/>
    <w:rsid w:val="00B104C9"/>
    <w:rsid w:val="00B11651"/>
    <w:rsid w:val="00B11A51"/>
    <w:rsid w:val="00B11C4A"/>
    <w:rsid w:val="00B122E3"/>
    <w:rsid w:val="00B12660"/>
    <w:rsid w:val="00B15159"/>
    <w:rsid w:val="00B167AF"/>
    <w:rsid w:val="00B1773D"/>
    <w:rsid w:val="00B17AF2"/>
    <w:rsid w:val="00B2018E"/>
    <w:rsid w:val="00B214AF"/>
    <w:rsid w:val="00B2328E"/>
    <w:rsid w:val="00B24629"/>
    <w:rsid w:val="00B25110"/>
    <w:rsid w:val="00B25456"/>
    <w:rsid w:val="00B25BEE"/>
    <w:rsid w:val="00B25E2E"/>
    <w:rsid w:val="00B271E2"/>
    <w:rsid w:val="00B274AD"/>
    <w:rsid w:val="00B313A7"/>
    <w:rsid w:val="00B342D0"/>
    <w:rsid w:val="00B35031"/>
    <w:rsid w:val="00B356F7"/>
    <w:rsid w:val="00B35E1E"/>
    <w:rsid w:val="00B35EE0"/>
    <w:rsid w:val="00B37BCE"/>
    <w:rsid w:val="00B428DC"/>
    <w:rsid w:val="00B43B67"/>
    <w:rsid w:val="00B43C2B"/>
    <w:rsid w:val="00B44ABF"/>
    <w:rsid w:val="00B45B25"/>
    <w:rsid w:val="00B46298"/>
    <w:rsid w:val="00B468D8"/>
    <w:rsid w:val="00B46A8A"/>
    <w:rsid w:val="00B47777"/>
    <w:rsid w:val="00B47FAF"/>
    <w:rsid w:val="00B50FA6"/>
    <w:rsid w:val="00B529B4"/>
    <w:rsid w:val="00B53429"/>
    <w:rsid w:val="00B54881"/>
    <w:rsid w:val="00B54E57"/>
    <w:rsid w:val="00B56D2D"/>
    <w:rsid w:val="00B60794"/>
    <w:rsid w:val="00B60D30"/>
    <w:rsid w:val="00B611B6"/>
    <w:rsid w:val="00B6190F"/>
    <w:rsid w:val="00B61DCA"/>
    <w:rsid w:val="00B62689"/>
    <w:rsid w:val="00B62ACA"/>
    <w:rsid w:val="00B62F16"/>
    <w:rsid w:val="00B633D1"/>
    <w:rsid w:val="00B64DA2"/>
    <w:rsid w:val="00B64E07"/>
    <w:rsid w:val="00B65862"/>
    <w:rsid w:val="00B67289"/>
    <w:rsid w:val="00B67513"/>
    <w:rsid w:val="00B67A2B"/>
    <w:rsid w:val="00B67E13"/>
    <w:rsid w:val="00B702AC"/>
    <w:rsid w:val="00B706B5"/>
    <w:rsid w:val="00B70AFA"/>
    <w:rsid w:val="00B7156B"/>
    <w:rsid w:val="00B7361B"/>
    <w:rsid w:val="00B73879"/>
    <w:rsid w:val="00B7436F"/>
    <w:rsid w:val="00B74D62"/>
    <w:rsid w:val="00B752C7"/>
    <w:rsid w:val="00B7587B"/>
    <w:rsid w:val="00B75D4C"/>
    <w:rsid w:val="00B80BEE"/>
    <w:rsid w:val="00B80E5E"/>
    <w:rsid w:val="00B81FA0"/>
    <w:rsid w:val="00B820E0"/>
    <w:rsid w:val="00B829B8"/>
    <w:rsid w:val="00B82B9C"/>
    <w:rsid w:val="00B82D59"/>
    <w:rsid w:val="00B831A9"/>
    <w:rsid w:val="00B831E6"/>
    <w:rsid w:val="00B8405C"/>
    <w:rsid w:val="00B848B6"/>
    <w:rsid w:val="00B84918"/>
    <w:rsid w:val="00B850AB"/>
    <w:rsid w:val="00B850C0"/>
    <w:rsid w:val="00B85AB2"/>
    <w:rsid w:val="00B86056"/>
    <w:rsid w:val="00B878BF"/>
    <w:rsid w:val="00B87DBA"/>
    <w:rsid w:val="00B902CA"/>
    <w:rsid w:val="00B9047B"/>
    <w:rsid w:val="00B90875"/>
    <w:rsid w:val="00B91742"/>
    <w:rsid w:val="00B933B4"/>
    <w:rsid w:val="00B93841"/>
    <w:rsid w:val="00B94DA8"/>
    <w:rsid w:val="00B96F49"/>
    <w:rsid w:val="00B97141"/>
    <w:rsid w:val="00B975D2"/>
    <w:rsid w:val="00B97C79"/>
    <w:rsid w:val="00BA045C"/>
    <w:rsid w:val="00BA0CF0"/>
    <w:rsid w:val="00BA19F7"/>
    <w:rsid w:val="00BA1BB9"/>
    <w:rsid w:val="00BA1D63"/>
    <w:rsid w:val="00BA20F4"/>
    <w:rsid w:val="00BA2248"/>
    <w:rsid w:val="00BA22E7"/>
    <w:rsid w:val="00BA2E7C"/>
    <w:rsid w:val="00BA382A"/>
    <w:rsid w:val="00BA43D1"/>
    <w:rsid w:val="00BA6A93"/>
    <w:rsid w:val="00BA6F0D"/>
    <w:rsid w:val="00BA73CB"/>
    <w:rsid w:val="00BB1916"/>
    <w:rsid w:val="00BB1C1A"/>
    <w:rsid w:val="00BB1EB4"/>
    <w:rsid w:val="00BB24F4"/>
    <w:rsid w:val="00BB3957"/>
    <w:rsid w:val="00BB420A"/>
    <w:rsid w:val="00BB4E75"/>
    <w:rsid w:val="00BC0053"/>
    <w:rsid w:val="00BC1451"/>
    <w:rsid w:val="00BC16AD"/>
    <w:rsid w:val="00BC371B"/>
    <w:rsid w:val="00BC3D22"/>
    <w:rsid w:val="00BC3DBD"/>
    <w:rsid w:val="00BC433D"/>
    <w:rsid w:val="00BC5DDD"/>
    <w:rsid w:val="00BC72A5"/>
    <w:rsid w:val="00BD071C"/>
    <w:rsid w:val="00BD08EB"/>
    <w:rsid w:val="00BD1FEE"/>
    <w:rsid w:val="00BD21D7"/>
    <w:rsid w:val="00BD2BCD"/>
    <w:rsid w:val="00BD47FC"/>
    <w:rsid w:val="00BD4FD6"/>
    <w:rsid w:val="00BD78EC"/>
    <w:rsid w:val="00BE0B72"/>
    <w:rsid w:val="00BE1A11"/>
    <w:rsid w:val="00BE399D"/>
    <w:rsid w:val="00BE43DC"/>
    <w:rsid w:val="00BE4F81"/>
    <w:rsid w:val="00BE4FE7"/>
    <w:rsid w:val="00BE5011"/>
    <w:rsid w:val="00BE5AB0"/>
    <w:rsid w:val="00BE5AE5"/>
    <w:rsid w:val="00BE748E"/>
    <w:rsid w:val="00BE7DFA"/>
    <w:rsid w:val="00BF13BD"/>
    <w:rsid w:val="00BF1AFA"/>
    <w:rsid w:val="00BF25E3"/>
    <w:rsid w:val="00BF2FA0"/>
    <w:rsid w:val="00BF32F0"/>
    <w:rsid w:val="00BF35B4"/>
    <w:rsid w:val="00BF37F5"/>
    <w:rsid w:val="00BF49FE"/>
    <w:rsid w:val="00BF5227"/>
    <w:rsid w:val="00BF5968"/>
    <w:rsid w:val="00BF658D"/>
    <w:rsid w:val="00BF79F8"/>
    <w:rsid w:val="00C00155"/>
    <w:rsid w:val="00C00CD2"/>
    <w:rsid w:val="00C01F62"/>
    <w:rsid w:val="00C02B78"/>
    <w:rsid w:val="00C033FB"/>
    <w:rsid w:val="00C03C18"/>
    <w:rsid w:val="00C03DF4"/>
    <w:rsid w:val="00C073C2"/>
    <w:rsid w:val="00C076DC"/>
    <w:rsid w:val="00C07B33"/>
    <w:rsid w:val="00C102BA"/>
    <w:rsid w:val="00C10ED3"/>
    <w:rsid w:val="00C1222D"/>
    <w:rsid w:val="00C12AFB"/>
    <w:rsid w:val="00C13443"/>
    <w:rsid w:val="00C136C6"/>
    <w:rsid w:val="00C144CF"/>
    <w:rsid w:val="00C1460D"/>
    <w:rsid w:val="00C211A6"/>
    <w:rsid w:val="00C23760"/>
    <w:rsid w:val="00C23875"/>
    <w:rsid w:val="00C23E34"/>
    <w:rsid w:val="00C23FEC"/>
    <w:rsid w:val="00C24061"/>
    <w:rsid w:val="00C24654"/>
    <w:rsid w:val="00C259E8"/>
    <w:rsid w:val="00C2655B"/>
    <w:rsid w:val="00C267D7"/>
    <w:rsid w:val="00C26FE8"/>
    <w:rsid w:val="00C3001C"/>
    <w:rsid w:val="00C30E1A"/>
    <w:rsid w:val="00C312CE"/>
    <w:rsid w:val="00C317D9"/>
    <w:rsid w:val="00C3261A"/>
    <w:rsid w:val="00C328EF"/>
    <w:rsid w:val="00C3372B"/>
    <w:rsid w:val="00C33EE8"/>
    <w:rsid w:val="00C34BB4"/>
    <w:rsid w:val="00C358A7"/>
    <w:rsid w:val="00C3620A"/>
    <w:rsid w:val="00C36E71"/>
    <w:rsid w:val="00C36F1E"/>
    <w:rsid w:val="00C37832"/>
    <w:rsid w:val="00C40B8A"/>
    <w:rsid w:val="00C40F0E"/>
    <w:rsid w:val="00C42364"/>
    <w:rsid w:val="00C425FC"/>
    <w:rsid w:val="00C4275F"/>
    <w:rsid w:val="00C435DB"/>
    <w:rsid w:val="00C440CC"/>
    <w:rsid w:val="00C4469B"/>
    <w:rsid w:val="00C44E63"/>
    <w:rsid w:val="00C4681E"/>
    <w:rsid w:val="00C4766D"/>
    <w:rsid w:val="00C47C88"/>
    <w:rsid w:val="00C50748"/>
    <w:rsid w:val="00C507D4"/>
    <w:rsid w:val="00C51CCD"/>
    <w:rsid w:val="00C51E5E"/>
    <w:rsid w:val="00C520DF"/>
    <w:rsid w:val="00C5219D"/>
    <w:rsid w:val="00C52FFB"/>
    <w:rsid w:val="00C534F8"/>
    <w:rsid w:val="00C554DD"/>
    <w:rsid w:val="00C55634"/>
    <w:rsid w:val="00C5761D"/>
    <w:rsid w:val="00C60AD9"/>
    <w:rsid w:val="00C6109A"/>
    <w:rsid w:val="00C6164C"/>
    <w:rsid w:val="00C62129"/>
    <w:rsid w:val="00C6250A"/>
    <w:rsid w:val="00C62666"/>
    <w:rsid w:val="00C63BFF"/>
    <w:rsid w:val="00C64B31"/>
    <w:rsid w:val="00C64C8F"/>
    <w:rsid w:val="00C6509A"/>
    <w:rsid w:val="00C653F0"/>
    <w:rsid w:val="00C67A45"/>
    <w:rsid w:val="00C70501"/>
    <w:rsid w:val="00C715A4"/>
    <w:rsid w:val="00C71755"/>
    <w:rsid w:val="00C7192F"/>
    <w:rsid w:val="00C719AF"/>
    <w:rsid w:val="00C71CE5"/>
    <w:rsid w:val="00C72104"/>
    <w:rsid w:val="00C723BC"/>
    <w:rsid w:val="00C73170"/>
    <w:rsid w:val="00C7351D"/>
    <w:rsid w:val="00C73B73"/>
    <w:rsid w:val="00C740C4"/>
    <w:rsid w:val="00C743B5"/>
    <w:rsid w:val="00C7557C"/>
    <w:rsid w:val="00C762A4"/>
    <w:rsid w:val="00C76362"/>
    <w:rsid w:val="00C76F9B"/>
    <w:rsid w:val="00C77A91"/>
    <w:rsid w:val="00C80315"/>
    <w:rsid w:val="00C806AB"/>
    <w:rsid w:val="00C80A08"/>
    <w:rsid w:val="00C812D8"/>
    <w:rsid w:val="00C817CC"/>
    <w:rsid w:val="00C8255D"/>
    <w:rsid w:val="00C8463A"/>
    <w:rsid w:val="00C84D19"/>
    <w:rsid w:val="00C85659"/>
    <w:rsid w:val="00C8630B"/>
    <w:rsid w:val="00C86534"/>
    <w:rsid w:val="00C86DF7"/>
    <w:rsid w:val="00C87DB1"/>
    <w:rsid w:val="00C90CC2"/>
    <w:rsid w:val="00C91A1A"/>
    <w:rsid w:val="00C91EE8"/>
    <w:rsid w:val="00C92772"/>
    <w:rsid w:val="00C9397D"/>
    <w:rsid w:val="00C944ED"/>
    <w:rsid w:val="00CA011A"/>
    <w:rsid w:val="00CA02F9"/>
    <w:rsid w:val="00CA047A"/>
    <w:rsid w:val="00CA086D"/>
    <w:rsid w:val="00CA1D90"/>
    <w:rsid w:val="00CA372E"/>
    <w:rsid w:val="00CA3D3E"/>
    <w:rsid w:val="00CA5D06"/>
    <w:rsid w:val="00CA6C50"/>
    <w:rsid w:val="00CA7838"/>
    <w:rsid w:val="00CB11A1"/>
    <w:rsid w:val="00CB1CEA"/>
    <w:rsid w:val="00CB461B"/>
    <w:rsid w:val="00CB533D"/>
    <w:rsid w:val="00CB673A"/>
    <w:rsid w:val="00CB7565"/>
    <w:rsid w:val="00CB78B4"/>
    <w:rsid w:val="00CB7F5C"/>
    <w:rsid w:val="00CC1E59"/>
    <w:rsid w:val="00CC4698"/>
    <w:rsid w:val="00CC4906"/>
    <w:rsid w:val="00CC650A"/>
    <w:rsid w:val="00CC6876"/>
    <w:rsid w:val="00CD10E8"/>
    <w:rsid w:val="00CD14C5"/>
    <w:rsid w:val="00CD1AB8"/>
    <w:rsid w:val="00CD22B2"/>
    <w:rsid w:val="00CD2D96"/>
    <w:rsid w:val="00CD3105"/>
    <w:rsid w:val="00CD349C"/>
    <w:rsid w:val="00CD3B7F"/>
    <w:rsid w:val="00CD476E"/>
    <w:rsid w:val="00CD546C"/>
    <w:rsid w:val="00CD5CC2"/>
    <w:rsid w:val="00CD5D5B"/>
    <w:rsid w:val="00CD7F9A"/>
    <w:rsid w:val="00CE1B87"/>
    <w:rsid w:val="00CE2415"/>
    <w:rsid w:val="00CE2CAA"/>
    <w:rsid w:val="00CE496D"/>
    <w:rsid w:val="00CE4EB4"/>
    <w:rsid w:val="00CE4F46"/>
    <w:rsid w:val="00CE4F7B"/>
    <w:rsid w:val="00CE5436"/>
    <w:rsid w:val="00CE6ED4"/>
    <w:rsid w:val="00CF1F33"/>
    <w:rsid w:val="00CF259B"/>
    <w:rsid w:val="00CF2623"/>
    <w:rsid w:val="00CF2A6D"/>
    <w:rsid w:val="00CF3320"/>
    <w:rsid w:val="00CF3653"/>
    <w:rsid w:val="00CF5B69"/>
    <w:rsid w:val="00CF63B3"/>
    <w:rsid w:val="00D00E6B"/>
    <w:rsid w:val="00D01019"/>
    <w:rsid w:val="00D01552"/>
    <w:rsid w:val="00D01CAD"/>
    <w:rsid w:val="00D02B6D"/>
    <w:rsid w:val="00D03044"/>
    <w:rsid w:val="00D04034"/>
    <w:rsid w:val="00D04872"/>
    <w:rsid w:val="00D04A9A"/>
    <w:rsid w:val="00D0552D"/>
    <w:rsid w:val="00D062C1"/>
    <w:rsid w:val="00D06E5E"/>
    <w:rsid w:val="00D10094"/>
    <w:rsid w:val="00D1120A"/>
    <w:rsid w:val="00D12BC9"/>
    <w:rsid w:val="00D14DDB"/>
    <w:rsid w:val="00D17DDB"/>
    <w:rsid w:val="00D205CE"/>
    <w:rsid w:val="00D20C6C"/>
    <w:rsid w:val="00D20E82"/>
    <w:rsid w:val="00D20FF7"/>
    <w:rsid w:val="00D21526"/>
    <w:rsid w:val="00D225B4"/>
    <w:rsid w:val="00D2392E"/>
    <w:rsid w:val="00D23CE5"/>
    <w:rsid w:val="00D24ED1"/>
    <w:rsid w:val="00D25713"/>
    <w:rsid w:val="00D2574E"/>
    <w:rsid w:val="00D25E57"/>
    <w:rsid w:val="00D2618A"/>
    <w:rsid w:val="00D27DF9"/>
    <w:rsid w:val="00D27FEE"/>
    <w:rsid w:val="00D30AA8"/>
    <w:rsid w:val="00D32644"/>
    <w:rsid w:val="00D32AE5"/>
    <w:rsid w:val="00D330B2"/>
    <w:rsid w:val="00D34471"/>
    <w:rsid w:val="00D34CBC"/>
    <w:rsid w:val="00D35132"/>
    <w:rsid w:val="00D35443"/>
    <w:rsid w:val="00D35C9C"/>
    <w:rsid w:val="00D36578"/>
    <w:rsid w:val="00D3682D"/>
    <w:rsid w:val="00D369B7"/>
    <w:rsid w:val="00D36C9C"/>
    <w:rsid w:val="00D3733B"/>
    <w:rsid w:val="00D4126A"/>
    <w:rsid w:val="00D4128A"/>
    <w:rsid w:val="00D41524"/>
    <w:rsid w:val="00D41A75"/>
    <w:rsid w:val="00D42242"/>
    <w:rsid w:val="00D426C9"/>
    <w:rsid w:val="00D427F9"/>
    <w:rsid w:val="00D4360C"/>
    <w:rsid w:val="00D43626"/>
    <w:rsid w:val="00D43CF2"/>
    <w:rsid w:val="00D44D32"/>
    <w:rsid w:val="00D46510"/>
    <w:rsid w:val="00D46663"/>
    <w:rsid w:val="00D5089D"/>
    <w:rsid w:val="00D50C42"/>
    <w:rsid w:val="00D51F7A"/>
    <w:rsid w:val="00D53127"/>
    <w:rsid w:val="00D5318E"/>
    <w:rsid w:val="00D53B10"/>
    <w:rsid w:val="00D53F1F"/>
    <w:rsid w:val="00D54725"/>
    <w:rsid w:val="00D54EAD"/>
    <w:rsid w:val="00D553D3"/>
    <w:rsid w:val="00D574B8"/>
    <w:rsid w:val="00D5796A"/>
    <w:rsid w:val="00D60559"/>
    <w:rsid w:val="00D61050"/>
    <w:rsid w:val="00D61FD9"/>
    <w:rsid w:val="00D62111"/>
    <w:rsid w:val="00D6225E"/>
    <w:rsid w:val="00D6243D"/>
    <w:rsid w:val="00D625FF"/>
    <w:rsid w:val="00D627AB"/>
    <w:rsid w:val="00D62B88"/>
    <w:rsid w:val="00D6310A"/>
    <w:rsid w:val="00D6313D"/>
    <w:rsid w:val="00D63451"/>
    <w:rsid w:val="00D65B49"/>
    <w:rsid w:val="00D65F16"/>
    <w:rsid w:val="00D665D2"/>
    <w:rsid w:val="00D673B8"/>
    <w:rsid w:val="00D6766F"/>
    <w:rsid w:val="00D704A0"/>
    <w:rsid w:val="00D704A5"/>
    <w:rsid w:val="00D71722"/>
    <w:rsid w:val="00D72174"/>
    <w:rsid w:val="00D72A9D"/>
    <w:rsid w:val="00D72E52"/>
    <w:rsid w:val="00D733A8"/>
    <w:rsid w:val="00D73D0D"/>
    <w:rsid w:val="00D74EF3"/>
    <w:rsid w:val="00D752DF"/>
    <w:rsid w:val="00D75777"/>
    <w:rsid w:val="00D76844"/>
    <w:rsid w:val="00D76CE3"/>
    <w:rsid w:val="00D77110"/>
    <w:rsid w:val="00D7779D"/>
    <w:rsid w:val="00D80115"/>
    <w:rsid w:val="00D80189"/>
    <w:rsid w:val="00D81E86"/>
    <w:rsid w:val="00D82140"/>
    <w:rsid w:val="00D8215C"/>
    <w:rsid w:val="00D82664"/>
    <w:rsid w:val="00D828A2"/>
    <w:rsid w:val="00D82C17"/>
    <w:rsid w:val="00D82E55"/>
    <w:rsid w:val="00D83811"/>
    <w:rsid w:val="00D85AEE"/>
    <w:rsid w:val="00D85B94"/>
    <w:rsid w:val="00D868C0"/>
    <w:rsid w:val="00D87328"/>
    <w:rsid w:val="00D903CA"/>
    <w:rsid w:val="00D903F7"/>
    <w:rsid w:val="00D9091D"/>
    <w:rsid w:val="00D90C7A"/>
    <w:rsid w:val="00D91988"/>
    <w:rsid w:val="00D93AA0"/>
    <w:rsid w:val="00D94A13"/>
    <w:rsid w:val="00D963E1"/>
    <w:rsid w:val="00D96AF7"/>
    <w:rsid w:val="00D972D6"/>
    <w:rsid w:val="00DA008B"/>
    <w:rsid w:val="00DA0A14"/>
    <w:rsid w:val="00DA0B5F"/>
    <w:rsid w:val="00DA1228"/>
    <w:rsid w:val="00DA1560"/>
    <w:rsid w:val="00DA3BAC"/>
    <w:rsid w:val="00DA44E0"/>
    <w:rsid w:val="00DA4E11"/>
    <w:rsid w:val="00DA539F"/>
    <w:rsid w:val="00DA5C18"/>
    <w:rsid w:val="00DA6418"/>
    <w:rsid w:val="00DA6571"/>
    <w:rsid w:val="00DA7022"/>
    <w:rsid w:val="00DB0EA7"/>
    <w:rsid w:val="00DB1B41"/>
    <w:rsid w:val="00DB2589"/>
    <w:rsid w:val="00DB2C48"/>
    <w:rsid w:val="00DB328C"/>
    <w:rsid w:val="00DB6DB3"/>
    <w:rsid w:val="00DB782C"/>
    <w:rsid w:val="00DB7E89"/>
    <w:rsid w:val="00DC10FC"/>
    <w:rsid w:val="00DC1114"/>
    <w:rsid w:val="00DC11F1"/>
    <w:rsid w:val="00DC23D1"/>
    <w:rsid w:val="00DC3249"/>
    <w:rsid w:val="00DC36CB"/>
    <w:rsid w:val="00DC559C"/>
    <w:rsid w:val="00DC58D8"/>
    <w:rsid w:val="00DC7418"/>
    <w:rsid w:val="00DD036C"/>
    <w:rsid w:val="00DD3338"/>
    <w:rsid w:val="00DD3A2A"/>
    <w:rsid w:val="00DD50E2"/>
    <w:rsid w:val="00DD736A"/>
    <w:rsid w:val="00DD7F04"/>
    <w:rsid w:val="00DE00EB"/>
    <w:rsid w:val="00DE0525"/>
    <w:rsid w:val="00DE2333"/>
    <w:rsid w:val="00DE537C"/>
    <w:rsid w:val="00DE5439"/>
    <w:rsid w:val="00DE5463"/>
    <w:rsid w:val="00DE60BD"/>
    <w:rsid w:val="00DE6FA0"/>
    <w:rsid w:val="00DE7F05"/>
    <w:rsid w:val="00DF03F5"/>
    <w:rsid w:val="00DF0AFF"/>
    <w:rsid w:val="00DF1800"/>
    <w:rsid w:val="00DF31A2"/>
    <w:rsid w:val="00DF3600"/>
    <w:rsid w:val="00DF4F8D"/>
    <w:rsid w:val="00DF5118"/>
    <w:rsid w:val="00DF5B1B"/>
    <w:rsid w:val="00DF616A"/>
    <w:rsid w:val="00DF622D"/>
    <w:rsid w:val="00DF658A"/>
    <w:rsid w:val="00DF6CFA"/>
    <w:rsid w:val="00E01264"/>
    <w:rsid w:val="00E02554"/>
    <w:rsid w:val="00E02FE8"/>
    <w:rsid w:val="00E032A2"/>
    <w:rsid w:val="00E06CEA"/>
    <w:rsid w:val="00E0754F"/>
    <w:rsid w:val="00E11C4E"/>
    <w:rsid w:val="00E124B1"/>
    <w:rsid w:val="00E12754"/>
    <w:rsid w:val="00E13643"/>
    <w:rsid w:val="00E139F9"/>
    <w:rsid w:val="00E143BD"/>
    <w:rsid w:val="00E15EFE"/>
    <w:rsid w:val="00E15F0C"/>
    <w:rsid w:val="00E17A58"/>
    <w:rsid w:val="00E201D8"/>
    <w:rsid w:val="00E20DB9"/>
    <w:rsid w:val="00E20F54"/>
    <w:rsid w:val="00E22B6D"/>
    <w:rsid w:val="00E2650C"/>
    <w:rsid w:val="00E2668B"/>
    <w:rsid w:val="00E30531"/>
    <w:rsid w:val="00E30CA2"/>
    <w:rsid w:val="00E31835"/>
    <w:rsid w:val="00E32508"/>
    <w:rsid w:val="00E326B1"/>
    <w:rsid w:val="00E32766"/>
    <w:rsid w:val="00E3341E"/>
    <w:rsid w:val="00E33DDF"/>
    <w:rsid w:val="00E34627"/>
    <w:rsid w:val="00E34A57"/>
    <w:rsid w:val="00E36682"/>
    <w:rsid w:val="00E37CAB"/>
    <w:rsid w:val="00E43654"/>
    <w:rsid w:val="00E44602"/>
    <w:rsid w:val="00E45B82"/>
    <w:rsid w:val="00E46A7F"/>
    <w:rsid w:val="00E46AB6"/>
    <w:rsid w:val="00E47BDE"/>
    <w:rsid w:val="00E502EA"/>
    <w:rsid w:val="00E51EE9"/>
    <w:rsid w:val="00E52391"/>
    <w:rsid w:val="00E52DB9"/>
    <w:rsid w:val="00E53B2B"/>
    <w:rsid w:val="00E54D19"/>
    <w:rsid w:val="00E56A31"/>
    <w:rsid w:val="00E57EC7"/>
    <w:rsid w:val="00E60682"/>
    <w:rsid w:val="00E612F2"/>
    <w:rsid w:val="00E62AE0"/>
    <w:rsid w:val="00E62B1B"/>
    <w:rsid w:val="00E642C1"/>
    <w:rsid w:val="00E64C82"/>
    <w:rsid w:val="00E65C13"/>
    <w:rsid w:val="00E65D49"/>
    <w:rsid w:val="00E66361"/>
    <w:rsid w:val="00E67CD5"/>
    <w:rsid w:val="00E70E2A"/>
    <w:rsid w:val="00E70F44"/>
    <w:rsid w:val="00E71453"/>
    <w:rsid w:val="00E7160A"/>
    <w:rsid w:val="00E717E9"/>
    <w:rsid w:val="00E72E5C"/>
    <w:rsid w:val="00E736B5"/>
    <w:rsid w:val="00E76025"/>
    <w:rsid w:val="00E80146"/>
    <w:rsid w:val="00E8069E"/>
    <w:rsid w:val="00E80CED"/>
    <w:rsid w:val="00E81E2F"/>
    <w:rsid w:val="00E82B8D"/>
    <w:rsid w:val="00E84125"/>
    <w:rsid w:val="00E84C5C"/>
    <w:rsid w:val="00E86831"/>
    <w:rsid w:val="00E875CA"/>
    <w:rsid w:val="00E87A2B"/>
    <w:rsid w:val="00E87CBD"/>
    <w:rsid w:val="00E9023A"/>
    <w:rsid w:val="00E90C3F"/>
    <w:rsid w:val="00E91750"/>
    <w:rsid w:val="00E91FE9"/>
    <w:rsid w:val="00E93039"/>
    <w:rsid w:val="00E933C9"/>
    <w:rsid w:val="00E952D7"/>
    <w:rsid w:val="00E953AB"/>
    <w:rsid w:val="00E95551"/>
    <w:rsid w:val="00E9619F"/>
    <w:rsid w:val="00E9669C"/>
    <w:rsid w:val="00E97758"/>
    <w:rsid w:val="00EA0E5A"/>
    <w:rsid w:val="00EA2336"/>
    <w:rsid w:val="00EA233C"/>
    <w:rsid w:val="00EA3F8D"/>
    <w:rsid w:val="00EA5833"/>
    <w:rsid w:val="00EA6259"/>
    <w:rsid w:val="00EA648E"/>
    <w:rsid w:val="00EA6ABC"/>
    <w:rsid w:val="00EA798C"/>
    <w:rsid w:val="00EB096D"/>
    <w:rsid w:val="00EB0C4C"/>
    <w:rsid w:val="00EB192A"/>
    <w:rsid w:val="00EB1A3B"/>
    <w:rsid w:val="00EB1D40"/>
    <w:rsid w:val="00EB2122"/>
    <w:rsid w:val="00EB2443"/>
    <w:rsid w:val="00EB2DB8"/>
    <w:rsid w:val="00EB3FB0"/>
    <w:rsid w:val="00EC16E0"/>
    <w:rsid w:val="00EC2446"/>
    <w:rsid w:val="00EC2E8A"/>
    <w:rsid w:val="00EC405D"/>
    <w:rsid w:val="00EC407B"/>
    <w:rsid w:val="00EC5C93"/>
    <w:rsid w:val="00EC643F"/>
    <w:rsid w:val="00EC7E8F"/>
    <w:rsid w:val="00EC7E93"/>
    <w:rsid w:val="00ED10BB"/>
    <w:rsid w:val="00ED1543"/>
    <w:rsid w:val="00ED1EAE"/>
    <w:rsid w:val="00ED2072"/>
    <w:rsid w:val="00ED2F19"/>
    <w:rsid w:val="00ED3A09"/>
    <w:rsid w:val="00ED52B9"/>
    <w:rsid w:val="00ED78E1"/>
    <w:rsid w:val="00EE0CA4"/>
    <w:rsid w:val="00EE2219"/>
    <w:rsid w:val="00EE2251"/>
    <w:rsid w:val="00EE3712"/>
    <w:rsid w:val="00EE39E9"/>
    <w:rsid w:val="00EE441E"/>
    <w:rsid w:val="00EE4644"/>
    <w:rsid w:val="00EE4C74"/>
    <w:rsid w:val="00EE6090"/>
    <w:rsid w:val="00EE6216"/>
    <w:rsid w:val="00EE67BB"/>
    <w:rsid w:val="00EE7652"/>
    <w:rsid w:val="00EE76FC"/>
    <w:rsid w:val="00EE7886"/>
    <w:rsid w:val="00EE7D27"/>
    <w:rsid w:val="00EF0321"/>
    <w:rsid w:val="00EF0889"/>
    <w:rsid w:val="00EF1A8F"/>
    <w:rsid w:val="00EF2723"/>
    <w:rsid w:val="00EF3727"/>
    <w:rsid w:val="00EF49E1"/>
    <w:rsid w:val="00EF4D46"/>
    <w:rsid w:val="00EF4E69"/>
    <w:rsid w:val="00EF4E94"/>
    <w:rsid w:val="00EF5A1A"/>
    <w:rsid w:val="00F033C2"/>
    <w:rsid w:val="00F0388B"/>
    <w:rsid w:val="00F03A3C"/>
    <w:rsid w:val="00F04618"/>
    <w:rsid w:val="00F04C11"/>
    <w:rsid w:val="00F0583F"/>
    <w:rsid w:val="00F07E7F"/>
    <w:rsid w:val="00F07FBC"/>
    <w:rsid w:val="00F10049"/>
    <w:rsid w:val="00F1124B"/>
    <w:rsid w:val="00F1313A"/>
    <w:rsid w:val="00F14111"/>
    <w:rsid w:val="00F1538B"/>
    <w:rsid w:val="00F15DA7"/>
    <w:rsid w:val="00F16870"/>
    <w:rsid w:val="00F17B20"/>
    <w:rsid w:val="00F17EB0"/>
    <w:rsid w:val="00F23BE6"/>
    <w:rsid w:val="00F241A4"/>
    <w:rsid w:val="00F243A7"/>
    <w:rsid w:val="00F24B37"/>
    <w:rsid w:val="00F25FC9"/>
    <w:rsid w:val="00F26302"/>
    <w:rsid w:val="00F264E8"/>
    <w:rsid w:val="00F26CAE"/>
    <w:rsid w:val="00F271AD"/>
    <w:rsid w:val="00F271CE"/>
    <w:rsid w:val="00F27A55"/>
    <w:rsid w:val="00F3028F"/>
    <w:rsid w:val="00F3082B"/>
    <w:rsid w:val="00F311BE"/>
    <w:rsid w:val="00F31F15"/>
    <w:rsid w:val="00F324A0"/>
    <w:rsid w:val="00F324BD"/>
    <w:rsid w:val="00F32565"/>
    <w:rsid w:val="00F3433C"/>
    <w:rsid w:val="00F34B78"/>
    <w:rsid w:val="00F351BD"/>
    <w:rsid w:val="00F3578D"/>
    <w:rsid w:val="00F37A6E"/>
    <w:rsid w:val="00F4273E"/>
    <w:rsid w:val="00F42939"/>
    <w:rsid w:val="00F42F21"/>
    <w:rsid w:val="00F43E0D"/>
    <w:rsid w:val="00F4474B"/>
    <w:rsid w:val="00F44D04"/>
    <w:rsid w:val="00F44E0E"/>
    <w:rsid w:val="00F4528E"/>
    <w:rsid w:val="00F45499"/>
    <w:rsid w:val="00F47112"/>
    <w:rsid w:val="00F50633"/>
    <w:rsid w:val="00F51280"/>
    <w:rsid w:val="00F51523"/>
    <w:rsid w:val="00F525EF"/>
    <w:rsid w:val="00F529DF"/>
    <w:rsid w:val="00F5309D"/>
    <w:rsid w:val="00F5369D"/>
    <w:rsid w:val="00F545C1"/>
    <w:rsid w:val="00F550D3"/>
    <w:rsid w:val="00F559DA"/>
    <w:rsid w:val="00F56114"/>
    <w:rsid w:val="00F56466"/>
    <w:rsid w:val="00F564FF"/>
    <w:rsid w:val="00F571F3"/>
    <w:rsid w:val="00F6120F"/>
    <w:rsid w:val="00F620DD"/>
    <w:rsid w:val="00F62E93"/>
    <w:rsid w:val="00F6400B"/>
    <w:rsid w:val="00F644C4"/>
    <w:rsid w:val="00F64E72"/>
    <w:rsid w:val="00F651AF"/>
    <w:rsid w:val="00F659BF"/>
    <w:rsid w:val="00F65B47"/>
    <w:rsid w:val="00F66342"/>
    <w:rsid w:val="00F66AC8"/>
    <w:rsid w:val="00F675FD"/>
    <w:rsid w:val="00F67A45"/>
    <w:rsid w:val="00F70736"/>
    <w:rsid w:val="00F7107A"/>
    <w:rsid w:val="00F7121B"/>
    <w:rsid w:val="00F7124B"/>
    <w:rsid w:val="00F7140C"/>
    <w:rsid w:val="00F71694"/>
    <w:rsid w:val="00F71D6D"/>
    <w:rsid w:val="00F71EC0"/>
    <w:rsid w:val="00F7288B"/>
    <w:rsid w:val="00F72D98"/>
    <w:rsid w:val="00F73902"/>
    <w:rsid w:val="00F7400C"/>
    <w:rsid w:val="00F7444D"/>
    <w:rsid w:val="00F750F7"/>
    <w:rsid w:val="00F75374"/>
    <w:rsid w:val="00F755E2"/>
    <w:rsid w:val="00F756C2"/>
    <w:rsid w:val="00F76080"/>
    <w:rsid w:val="00F76467"/>
    <w:rsid w:val="00F775D5"/>
    <w:rsid w:val="00F808E2"/>
    <w:rsid w:val="00F80EF4"/>
    <w:rsid w:val="00F81B92"/>
    <w:rsid w:val="00F834E7"/>
    <w:rsid w:val="00F84B79"/>
    <w:rsid w:val="00F84BDE"/>
    <w:rsid w:val="00F84C3B"/>
    <w:rsid w:val="00F85496"/>
    <w:rsid w:val="00F8578B"/>
    <w:rsid w:val="00F91142"/>
    <w:rsid w:val="00F920BE"/>
    <w:rsid w:val="00F921B2"/>
    <w:rsid w:val="00F926D1"/>
    <w:rsid w:val="00F9282A"/>
    <w:rsid w:val="00F936EF"/>
    <w:rsid w:val="00F948A2"/>
    <w:rsid w:val="00F958AB"/>
    <w:rsid w:val="00F95FB5"/>
    <w:rsid w:val="00F96560"/>
    <w:rsid w:val="00F96742"/>
    <w:rsid w:val="00F96F63"/>
    <w:rsid w:val="00FA0767"/>
    <w:rsid w:val="00FA0A87"/>
    <w:rsid w:val="00FA228F"/>
    <w:rsid w:val="00FA26D1"/>
    <w:rsid w:val="00FA2A26"/>
    <w:rsid w:val="00FA326E"/>
    <w:rsid w:val="00FA3B9B"/>
    <w:rsid w:val="00FA40A4"/>
    <w:rsid w:val="00FA4116"/>
    <w:rsid w:val="00FA423A"/>
    <w:rsid w:val="00FA49C5"/>
    <w:rsid w:val="00FA4B9D"/>
    <w:rsid w:val="00FA5415"/>
    <w:rsid w:val="00FA5825"/>
    <w:rsid w:val="00FA5DB3"/>
    <w:rsid w:val="00FA60EC"/>
    <w:rsid w:val="00FA7272"/>
    <w:rsid w:val="00FA7338"/>
    <w:rsid w:val="00FB0890"/>
    <w:rsid w:val="00FB1738"/>
    <w:rsid w:val="00FB2140"/>
    <w:rsid w:val="00FB33E8"/>
    <w:rsid w:val="00FB6259"/>
    <w:rsid w:val="00FB6F21"/>
    <w:rsid w:val="00FB7DCB"/>
    <w:rsid w:val="00FB7EEA"/>
    <w:rsid w:val="00FC00DC"/>
    <w:rsid w:val="00FC0AFA"/>
    <w:rsid w:val="00FC180E"/>
    <w:rsid w:val="00FC1B84"/>
    <w:rsid w:val="00FC2D02"/>
    <w:rsid w:val="00FC387C"/>
    <w:rsid w:val="00FC40E7"/>
    <w:rsid w:val="00FC5EE3"/>
    <w:rsid w:val="00FC7B2A"/>
    <w:rsid w:val="00FD04FA"/>
    <w:rsid w:val="00FD063E"/>
    <w:rsid w:val="00FD11F1"/>
    <w:rsid w:val="00FD141B"/>
    <w:rsid w:val="00FD2145"/>
    <w:rsid w:val="00FD225D"/>
    <w:rsid w:val="00FD25AC"/>
    <w:rsid w:val="00FD2823"/>
    <w:rsid w:val="00FD2897"/>
    <w:rsid w:val="00FD3210"/>
    <w:rsid w:val="00FD4034"/>
    <w:rsid w:val="00FD4516"/>
    <w:rsid w:val="00FD4A56"/>
    <w:rsid w:val="00FD4E1F"/>
    <w:rsid w:val="00FD52C1"/>
    <w:rsid w:val="00FD609F"/>
    <w:rsid w:val="00FD62A7"/>
    <w:rsid w:val="00FD62A9"/>
    <w:rsid w:val="00FD7368"/>
    <w:rsid w:val="00FE0496"/>
    <w:rsid w:val="00FE1FC2"/>
    <w:rsid w:val="00FE3104"/>
    <w:rsid w:val="00FE3486"/>
    <w:rsid w:val="00FE34D6"/>
    <w:rsid w:val="00FE375E"/>
    <w:rsid w:val="00FE68DB"/>
    <w:rsid w:val="00FE723F"/>
    <w:rsid w:val="00FE7E3E"/>
    <w:rsid w:val="00FF04E7"/>
    <w:rsid w:val="00FF1AAB"/>
    <w:rsid w:val="00FF1D66"/>
    <w:rsid w:val="00FF2C45"/>
    <w:rsid w:val="00FF2CEF"/>
    <w:rsid w:val="00FF2E88"/>
    <w:rsid w:val="00FF2F47"/>
    <w:rsid w:val="00FF5A10"/>
    <w:rsid w:val="00FF5AE8"/>
    <w:rsid w:val="00FF5F18"/>
    <w:rsid w:val="00FF6805"/>
    <w:rsid w:val="00FF69CC"/>
    <w:rsid w:val="00FF6DFE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B2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57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C1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D21D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D21D7"/>
    <w:rPr>
      <w:b/>
      <w:bCs/>
    </w:rPr>
  </w:style>
  <w:style w:type="table" w:styleId="-2">
    <w:name w:val="Table Web 2"/>
    <w:basedOn w:val="a1"/>
    <w:rsid w:val="000110E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0110E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110E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3F46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46B4"/>
    <w:rPr>
      <w:rFonts w:ascii="Tahoma" w:hAnsi="Tahoma" w:cs="Tahoma"/>
      <w:sz w:val="16"/>
      <w:szCs w:val="16"/>
    </w:rPr>
  </w:style>
  <w:style w:type="paragraph" w:customStyle="1" w:styleId="a9">
    <w:name w:val="Основной булиты"/>
    <w:link w:val="aa"/>
    <w:autoRedefine/>
    <w:qFormat/>
    <w:rsid w:val="00610FF6"/>
    <w:pPr>
      <w:jc w:val="both"/>
    </w:pPr>
    <w:rPr>
      <w:rFonts w:eastAsia="Calibri"/>
      <w:b/>
      <w:sz w:val="24"/>
      <w:szCs w:val="24"/>
    </w:rPr>
  </w:style>
  <w:style w:type="character" w:customStyle="1" w:styleId="aa">
    <w:name w:val="Основной булиты Знак"/>
    <w:basedOn w:val="a0"/>
    <w:link w:val="a9"/>
    <w:rsid w:val="00610FF6"/>
    <w:rPr>
      <w:rFonts w:eastAsia="Calibri"/>
      <w:b/>
      <w:sz w:val="24"/>
      <w:szCs w:val="24"/>
    </w:rPr>
  </w:style>
  <w:style w:type="paragraph" w:styleId="ab">
    <w:name w:val="Body Text"/>
    <w:basedOn w:val="a"/>
    <w:link w:val="ac"/>
    <w:rsid w:val="008E5B9A"/>
    <w:pPr>
      <w:spacing w:after="120"/>
    </w:pPr>
  </w:style>
  <w:style w:type="character" w:customStyle="1" w:styleId="ac">
    <w:name w:val="Основной текст Знак"/>
    <w:basedOn w:val="a0"/>
    <w:link w:val="ab"/>
    <w:rsid w:val="008E5B9A"/>
    <w:rPr>
      <w:sz w:val="24"/>
      <w:szCs w:val="24"/>
    </w:rPr>
  </w:style>
  <w:style w:type="paragraph" w:styleId="ad">
    <w:name w:val="header"/>
    <w:basedOn w:val="a"/>
    <w:link w:val="ae"/>
    <w:rsid w:val="003233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233A4"/>
    <w:rPr>
      <w:sz w:val="24"/>
      <w:szCs w:val="24"/>
    </w:rPr>
  </w:style>
  <w:style w:type="paragraph" w:styleId="af">
    <w:name w:val="footer"/>
    <w:basedOn w:val="a"/>
    <w:link w:val="af0"/>
    <w:rsid w:val="003233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233A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5775"/>
    <w:rPr>
      <w:b/>
      <w:bCs/>
      <w:kern w:val="36"/>
      <w:sz w:val="48"/>
      <w:szCs w:val="48"/>
    </w:rPr>
  </w:style>
  <w:style w:type="paragraph" w:customStyle="1" w:styleId="p6">
    <w:name w:val="p6"/>
    <w:basedOn w:val="a"/>
    <w:rsid w:val="00637AB4"/>
    <w:pPr>
      <w:spacing w:before="100" w:beforeAutospacing="1" w:after="100" w:afterAutospacing="1"/>
    </w:pPr>
  </w:style>
  <w:style w:type="paragraph" w:customStyle="1" w:styleId="af1">
    <w:name w:val="обычный"/>
    <w:basedOn w:val="a"/>
    <w:rsid w:val="005F27C5"/>
    <w:rPr>
      <w:color w:val="000000"/>
      <w:sz w:val="20"/>
      <w:szCs w:val="20"/>
    </w:rPr>
  </w:style>
  <w:style w:type="paragraph" w:customStyle="1" w:styleId="Default">
    <w:name w:val="Default"/>
    <w:rsid w:val="00390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caption"/>
    <w:basedOn w:val="a"/>
    <w:next w:val="a"/>
    <w:unhideWhenUsed/>
    <w:qFormat/>
    <w:rsid w:val="004834F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3">
    <w:name w:val="Основной текст_"/>
    <w:basedOn w:val="a0"/>
    <w:link w:val="7"/>
    <w:rsid w:val="00437320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3"/>
    <w:rsid w:val="00437320"/>
    <w:pPr>
      <w:widowControl w:val="0"/>
      <w:shd w:val="clear" w:color="auto" w:fill="FFFFFF"/>
      <w:spacing w:before="240" w:line="322" w:lineRule="exact"/>
      <w:ind w:hanging="340"/>
      <w:jc w:val="both"/>
    </w:pPr>
    <w:rPr>
      <w:sz w:val="26"/>
      <w:szCs w:val="26"/>
    </w:rPr>
  </w:style>
  <w:style w:type="character" w:customStyle="1" w:styleId="11">
    <w:name w:val="Основной текст1"/>
    <w:basedOn w:val="af3"/>
    <w:rsid w:val="00226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rsid w:val="00807AC7"/>
    <w:pPr>
      <w:widowControl w:val="0"/>
      <w:shd w:val="clear" w:color="auto" w:fill="FFFFFF"/>
      <w:spacing w:before="600" w:after="360" w:line="624" w:lineRule="exact"/>
      <w:jc w:val="center"/>
    </w:pPr>
    <w:rPr>
      <w:color w:val="000000"/>
      <w:sz w:val="26"/>
      <w:szCs w:val="26"/>
      <w:lang w:bidi="ru-RU"/>
    </w:rPr>
  </w:style>
  <w:style w:type="character" w:customStyle="1" w:styleId="af4">
    <w:name w:val="Подпись к таблице_"/>
    <w:basedOn w:val="a0"/>
    <w:rsid w:val="00F525E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f5">
    <w:name w:val="Подпись к таблице"/>
    <w:basedOn w:val="af4"/>
    <w:rsid w:val="00F525E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">
    <w:name w:val="Основной текст + 11 pt"/>
    <w:basedOn w:val="af3"/>
    <w:rsid w:val="00F52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Курсив"/>
    <w:basedOn w:val="af3"/>
    <w:rsid w:val="00F525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 + Полужирный;Курсив"/>
    <w:basedOn w:val="af3"/>
    <w:rsid w:val="00CD1A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7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93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1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0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39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23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9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9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0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100"/>
              <a:t>результаты</a:t>
            </a:r>
            <a:r>
              <a:rPr lang="ru-RU" sz="1100" baseline="0"/>
              <a:t> ЕГЭ  по обязательным предметам в школах район </a:t>
            </a:r>
            <a:endParaRPr lang="ru-RU" sz="11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 сдавших обязательные  экзамены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СШ</c:v>
                </c:pt>
                <c:pt idx="1">
                  <c:v>МБОУ Ванаварская СШ</c:v>
                </c:pt>
                <c:pt idx="2">
                  <c:v>МКОУ Туринская СШ-И</c:v>
                </c:pt>
                <c:pt idx="3">
                  <c:v>МКОу Тутончанская СШ</c:v>
                </c:pt>
                <c:pt idx="4">
                  <c:v>МБОУ Туринская  СШ</c:v>
                </c:pt>
                <c:pt idx="5">
                  <c:v>МКОУ ЕссейскаяСШ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89</c:v>
                </c:pt>
                <c:pt idx="5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не сдавших экзамены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СШ</c:v>
                </c:pt>
                <c:pt idx="1">
                  <c:v>МБОУ Ванаварская СШ</c:v>
                </c:pt>
                <c:pt idx="2">
                  <c:v>МКОУ Туринская СШ-И</c:v>
                </c:pt>
                <c:pt idx="3">
                  <c:v>МКОу Тутончанская СШ</c:v>
                </c:pt>
                <c:pt idx="4">
                  <c:v>МБОУ Туринская  СШ</c:v>
                </c:pt>
                <c:pt idx="5">
                  <c:v>МКОУ ЕссейскаяСШ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  <c:pt idx="5">
                  <c:v>33</c:v>
                </c:pt>
              </c:numCache>
            </c:numRef>
          </c:val>
        </c:ser>
        <c:dLbls>
          <c:showVal val="1"/>
        </c:dLbls>
        <c:overlap val="-25"/>
        <c:axId val="104644608"/>
        <c:axId val="104646144"/>
      </c:barChart>
      <c:catAx>
        <c:axId val="1046446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4646144"/>
        <c:crosses val="autoZero"/>
        <c:auto val="1"/>
        <c:lblAlgn val="ctr"/>
        <c:lblOffset val="100"/>
      </c:catAx>
      <c:valAx>
        <c:axId val="104646144"/>
        <c:scaling>
          <c:orientation val="minMax"/>
        </c:scaling>
        <c:delete val="1"/>
        <c:axPos val="l"/>
        <c:numFmt formatCode="General" sourceLinked="1"/>
        <c:tickLblPos val="none"/>
        <c:crossAx val="1046446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240429164402633"/>
          <c:y val="9.9162888036275265E-2"/>
          <c:w val="0.75519141671195578"/>
          <c:h val="8.0512428970446054E-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100"/>
              <a:t>результаты</a:t>
            </a:r>
            <a:r>
              <a:rPr lang="ru-RU" sz="1100" baseline="0"/>
              <a:t> ЕГЭ  по обязательным предметам в школах район </a:t>
            </a:r>
            <a:endParaRPr lang="ru-RU" sz="11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 сдавших обязательные  экзамены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СШ</c:v>
                </c:pt>
                <c:pt idx="1">
                  <c:v>МБОУ Ванаварская СШ</c:v>
                </c:pt>
                <c:pt idx="2">
                  <c:v>МКОУ Туринская СШ-И</c:v>
                </c:pt>
                <c:pt idx="3">
                  <c:v>МКОу Тутончанская СШ</c:v>
                </c:pt>
                <c:pt idx="4">
                  <c:v>МБОУ Туринская  СШ</c:v>
                </c:pt>
                <c:pt idx="5">
                  <c:v>МКОУ ЕссейскаяСШ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не сдавших экзамены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СШ</c:v>
                </c:pt>
                <c:pt idx="1">
                  <c:v>МБОУ Ванаварская СШ</c:v>
                </c:pt>
                <c:pt idx="2">
                  <c:v>МКОУ Туринская СШ-И</c:v>
                </c:pt>
                <c:pt idx="3">
                  <c:v>МКОу Тутончанская СШ</c:v>
                </c:pt>
                <c:pt idx="4">
                  <c:v>МБОУ Туринская  СШ</c:v>
                </c:pt>
                <c:pt idx="5">
                  <c:v>МКОУ ЕссейскаяСШ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33</c:v>
                </c:pt>
              </c:numCache>
            </c:numRef>
          </c:val>
        </c:ser>
        <c:dLbls>
          <c:showVal val="1"/>
        </c:dLbls>
        <c:overlap val="-25"/>
        <c:axId val="105466496"/>
        <c:axId val="105484672"/>
      </c:barChart>
      <c:catAx>
        <c:axId val="1054664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05484672"/>
        <c:crosses val="autoZero"/>
        <c:auto val="1"/>
        <c:lblAlgn val="ctr"/>
        <c:lblOffset val="100"/>
      </c:catAx>
      <c:valAx>
        <c:axId val="105484672"/>
        <c:scaling>
          <c:orientation val="minMax"/>
        </c:scaling>
        <c:delete val="1"/>
        <c:axPos val="l"/>
        <c:numFmt formatCode="General" sourceLinked="1"/>
        <c:tickLblPos val="none"/>
        <c:crossAx val="1054664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2240429164402633"/>
          <c:y val="9.9162888036275265E-2"/>
          <c:w val="0.755191416711956"/>
          <c:h val="8.0512428970446123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среднего балла  выпускников 11-х классов по русскому языку за два года  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3558723764180683"/>
          <c:y val="0.14220339358988632"/>
          <c:w val="0.72751231677435657"/>
          <c:h val="0.6003117075154338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2020/2021 учебный год</c:v>
                </c:pt>
              </c:strCache>
            </c:strRef>
          </c:tx>
          <c:cat>
            <c:strRef>
              <c:f>Лист1!$A$3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2021/2022 учебный год</c:v>
                </c:pt>
              </c:strCache>
            </c:strRef>
          </c:tx>
          <c:cat>
            <c:strRef>
              <c:f>Лист1!$A$3</c:f>
              <c:strCache>
                <c:ptCount val="1"/>
                <c:pt idx="0">
                  <c:v>русский язык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shape val="box"/>
        <c:axId val="105810176"/>
        <c:axId val="106029056"/>
        <c:axId val="0"/>
      </c:bar3DChart>
      <c:catAx>
        <c:axId val="105810176"/>
        <c:scaling>
          <c:orientation val="minMax"/>
        </c:scaling>
        <c:delete val="1"/>
        <c:axPos val="b"/>
        <c:majorTickMark val="none"/>
        <c:tickLblPos val="none"/>
        <c:crossAx val="106029056"/>
        <c:crosses val="autoZero"/>
        <c:auto val="1"/>
        <c:lblAlgn val="ctr"/>
        <c:lblOffset val="100"/>
      </c:catAx>
      <c:valAx>
        <c:axId val="1060290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8101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/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 по русскому языку</a:t>
            </a:r>
          </a:p>
          <a:p>
            <a:pPr>
              <a:defRPr/>
            </a:pPr>
            <a:r>
              <a:rPr lang="ru-RU" sz="1400"/>
              <a:t>в школах района за два года </a:t>
            </a:r>
          </a:p>
          <a:p>
            <a:pPr>
              <a:defRPr/>
            </a:pPr>
            <a:endParaRPr lang="ru-RU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8952294599538873"/>
          <c:y val="1.2431821337194361E-3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8.3424007658544644E-2"/>
          <c:y val="0.21674603323749331"/>
          <c:w val="1"/>
          <c:h val="0.442694121589857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2020/2021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Байкитская  СШ</c:v>
                </c:pt>
                <c:pt idx="1">
                  <c:v>МБОУ  Ванаварская СШ</c:v>
                </c:pt>
                <c:pt idx="2">
                  <c:v>МБОУ Туринская СШ</c:v>
                </c:pt>
                <c:pt idx="3">
                  <c:v>МБОУ Туринская  СШ</c:v>
                </c:pt>
                <c:pt idx="4">
                  <c:v>МКОУ Тутончанская СШ</c:v>
                </c:pt>
                <c:pt idx="5">
                  <c:v>МКОУ Ессейская СШ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68</c:v>
                </c:pt>
                <c:pt idx="2">
                  <c:v>58</c:v>
                </c:pt>
                <c:pt idx="3">
                  <c:v>70</c:v>
                </c:pt>
                <c:pt idx="4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2021/2022</c:v>
                </c:pt>
              </c:strCache>
            </c:strRef>
          </c:tx>
          <c:dLbls>
            <c:dLbl>
              <c:idx val="3"/>
              <c:layout>
                <c:manualLayout>
                  <c:x val="1.4291547570436948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МБОУ Байкитская  СШ</c:v>
                </c:pt>
                <c:pt idx="1">
                  <c:v>МБОУ  Ванаварская СШ</c:v>
                </c:pt>
                <c:pt idx="2">
                  <c:v>МБОУ Туринская СШ</c:v>
                </c:pt>
                <c:pt idx="3">
                  <c:v>МБОУ Туринская  СШ</c:v>
                </c:pt>
                <c:pt idx="4">
                  <c:v>МКОУ Тутончанская СШ</c:v>
                </c:pt>
                <c:pt idx="5">
                  <c:v>МКОУ Ессейская СШ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67</c:v>
                </c:pt>
                <c:pt idx="1">
                  <c:v>65</c:v>
                </c:pt>
                <c:pt idx="2">
                  <c:v>61</c:v>
                </c:pt>
                <c:pt idx="3">
                  <c:v>53</c:v>
                </c:pt>
                <c:pt idx="4">
                  <c:v>57</c:v>
                </c:pt>
                <c:pt idx="5">
                  <c:v>30</c:v>
                </c:pt>
              </c:numCache>
            </c:numRef>
          </c:val>
        </c:ser>
        <c:dLbls>
          <c:showVal val="1"/>
        </c:dLbls>
        <c:shape val="cylinder"/>
        <c:axId val="107651456"/>
        <c:axId val="107653376"/>
        <c:axId val="0"/>
      </c:bar3DChart>
      <c:catAx>
        <c:axId val="107651456"/>
        <c:scaling>
          <c:orientation val="minMax"/>
        </c:scaling>
        <c:axPos val="b"/>
        <c:majorTickMark val="none"/>
        <c:tickLblPos val="nextTo"/>
        <c:crossAx val="107653376"/>
        <c:crosses val="autoZero"/>
        <c:auto val="1"/>
        <c:lblAlgn val="ctr"/>
        <c:lblOffset val="100"/>
      </c:catAx>
      <c:valAx>
        <c:axId val="10765337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765145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    </a:t>
            </a:r>
          </a:p>
        </c:rich>
      </c:tx>
    </c:title>
    <c:plotArea>
      <c:layout>
        <c:manualLayout>
          <c:layoutTarget val="inner"/>
          <c:xMode val="edge"/>
          <c:yMode val="edge"/>
          <c:x val="2.2736668044646552E-2"/>
          <c:y val="0.24868819968932512"/>
          <c:w val="0.95452666391070651"/>
          <c:h val="0.606485311785006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МБОУ Ванаварская СШ</c:v>
                </c:pt>
                <c:pt idx="1">
                  <c:v>МБОУ Байкитская СШ</c:v>
                </c:pt>
                <c:pt idx="2">
                  <c:v>МКОУ Туринская СШ-И</c:v>
                </c:pt>
                <c:pt idx="3">
                  <c:v>МКОУ Тутончанская СШ</c:v>
                </c:pt>
                <c:pt idx="4">
                  <c:v>МБОУ Туринская  СШ</c:v>
                </c:pt>
                <c:pt idx="5">
                  <c:v>МКОУ ЕссейскаяСШ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dLbls>
          <c:showVal val="1"/>
        </c:dLbls>
        <c:overlap val="-25"/>
        <c:axId val="109339776"/>
        <c:axId val="109356928"/>
      </c:barChart>
      <c:catAx>
        <c:axId val="1093397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9356928"/>
        <c:crosses val="autoZero"/>
        <c:auto val="1"/>
        <c:lblAlgn val="ctr"/>
        <c:lblOffset val="100"/>
      </c:catAx>
      <c:valAx>
        <c:axId val="109356928"/>
        <c:scaling>
          <c:orientation val="minMax"/>
        </c:scaling>
        <c:delete val="1"/>
        <c:axPos val="l"/>
        <c:numFmt formatCode="General" sourceLinked="1"/>
        <c:tickLblPos val="none"/>
        <c:crossAx val="10933977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    </a:t>
            </a:r>
          </a:p>
        </c:rich>
      </c:tx>
    </c:title>
    <c:plotArea>
      <c:layout>
        <c:manualLayout>
          <c:layoutTarget val="inner"/>
          <c:xMode val="edge"/>
          <c:yMode val="edge"/>
          <c:x val="2.2736668044646552E-2"/>
          <c:y val="0.24868819968932523"/>
          <c:w val="0.95452666391070651"/>
          <c:h val="0.606485311785006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МКОУ Ессейская  СШ</c:v>
                </c:pt>
                <c:pt idx="1">
                  <c:v>МБОУ Ванаварская СШ </c:v>
                </c:pt>
                <c:pt idx="2">
                  <c:v>МБОУ Байкитская СШ</c:v>
                </c:pt>
                <c:pt idx="3">
                  <c:v>МБОУ Туринская СШ</c:v>
                </c:pt>
                <c:pt idx="4">
                  <c:v>МКОУ Туринская СШ-И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</c:v>
                </c:pt>
                <c:pt idx="1">
                  <c:v>58</c:v>
                </c:pt>
                <c:pt idx="2">
                  <c:v>55</c:v>
                </c:pt>
                <c:pt idx="3">
                  <c:v>42</c:v>
                </c:pt>
                <c:pt idx="4">
                  <c:v>34</c:v>
                </c:pt>
              </c:numCache>
            </c:numRef>
          </c:val>
        </c:ser>
        <c:dLbls>
          <c:showVal val="1"/>
        </c:dLbls>
        <c:overlap val="-25"/>
        <c:axId val="116234880"/>
        <c:axId val="116228480"/>
      </c:barChart>
      <c:catAx>
        <c:axId val="1162348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6228480"/>
        <c:crosses val="autoZero"/>
        <c:auto val="1"/>
        <c:lblAlgn val="ctr"/>
        <c:lblOffset val="100"/>
      </c:catAx>
      <c:valAx>
        <c:axId val="116228480"/>
        <c:scaling>
          <c:orientation val="minMax"/>
        </c:scaling>
        <c:delete val="1"/>
        <c:axPos val="l"/>
        <c:numFmt formatCode="General" sourceLinked="1"/>
        <c:tickLblPos val="none"/>
        <c:crossAx val="11623488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dk1"/>
                </a:solidFill>
                <a:latin typeface="+mn-lt"/>
                <a:ea typeface="+mn-ea"/>
                <a:cs typeface="+mn-cs"/>
              </a:rPr>
              <a:t>Результаты</a:t>
            </a:r>
            <a:r>
              <a:rPr lang="ru-RU" sz="1200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ЕГЭ по показателю</a:t>
            </a:r>
            <a:r>
              <a:rPr lang="ru-RU" sz="1200" b="1" u="none" strike="noStrike">
                <a:solidFill>
                  <a:schemeClr val="dk1"/>
                </a:solidFill>
                <a:latin typeface="+mn-lt"/>
                <a:ea typeface="+mn-ea"/>
                <a:cs typeface="+mn-cs"/>
              </a:rPr>
              <a:t>«доля выпускников не преодолевших минимальную границу» в динамике (последние 2 года)</a:t>
            </a:r>
            <a:endParaRPr lang="ru-RU" sz="1200" b="1" u="sng">
              <a:solidFill>
                <a:schemeClr val="dk1"/>
              </a:solidFill>
              <a:latin typeface="+mn-lt"/>
              <a:ea typeface="+mn-ea"/>
              <a:cs typeface="+mn-cs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ru-RU" sz="1400" b="0"/>
          </a:p>
        </c:rich>
      </c:tx>
      <c:layout>
        <c:manualLayout>
          <c:xMode val="edge"/>
          <c:yMode val="edge"/>
          <c:x val="0.14329885087169858"/>
          <c:y val="0"/>
        </c:manualLayout>
      </c:layout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учебный 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0</c:v>
                </c:pt>
                <c:pt idx="4">
                  <c:v>16.600000000000001</c:v>
                </c:pt>
                <c:pt idx="5">
                  <c:v>25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9.7000000000000011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2021-2022учебный 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4.2</c:v>
                </c:pt>
                <c:pt idx="1">
                  <c:v>17.600000000000001</c:v>
                </c:pt>
                <c:pt idx="2">
                  <c:v>0</c:v>
                </c:pt>
                <c:pt idx="3">
                  <c:v>56</c:v>
                </c:pt>
                <c:pt idx="4">
                  <c:v>27.3</c:v>
                </c:pt>
                <c:pt idx="5">
                  <c:v>60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15</c:v>
                </c:pt>
                <c:pt idx="10">
                  <c:v>0</c:v>
                </c:pt>
              </c:numCache>
            </c:numRef>
          </c:val>
        </c:ser>
        <c:axId val="123519360"/>
        <c:axId val="123520896"/>
      </c:barChart>
      <c:catAx>
        <c:axId val="1235193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3520896"/>
        <c:crosses val="autoZero"/>
        <c:auto val="1"/>
        <c:lblAlgn val="ctr"/>
        <c:lblOffset val="100"/>
      </c:catAx>
      <c:valAx>
        <c:axId val="1235208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ПРОЦЕНТ%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0" i="1" baseline="0"/>
            </a:pPr>
            <a:endParaRPr lang="ru-RU"/>
          </a:p>
        </c:txPr>
        <c:crossAx val="1235193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dk1"/>
                </a:solidFill>
                <a:latin typeface="+mn-lt"/>
                <a:ea typeface="+mn-ea"/>
                <a:cs typeface="+mn-cs"/>
              </a:rPr>
              <a:t>результаты</a:t>
            </a:r>
            <a:r>
              <a:rPr lang="ru-RU" sz="1200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ЕГЭ по показателю</a:t>
            </a:r>
            <a:r>
              <a:rPr lang="ru-RU" sz="1200" b="1" u="none" strike="noStrike">
                <a:solidFill>
                  <a:schemeClr val="dk1"/>
                </a:solidFill>
                <a:latin typeface="+mn-lt"/>
                <a:ea typeface="+mn-ea"/>
                <a:cs typeface="+mn-cs"/>
              </a:rPr>
              <a:t>«доля выпускников с высоким уровнем» в динамике (последние 2 года)</a:t>
            </a:r>
            <a:endParaRPr lang="ru-RU" sz="1200" b="1" u="sng">
              <a:solidFill>
                <a:schemeClr val="dk1"/>
              </a:solidFill>
              <a:latin typeface="+mn-lt"/>
              <a:ea typeface="+mn-ea"/>
              <a:cs typeface="+mn-cs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ru-RU" sz="1400" b="0"/>
          </a:p>
        </c:rich>
      </c:tx>
      <c:layout>
        <c:manualLayout>
          <c:xMode val="edge"/>
          <c:yMode val="edge"/>
          <c:x val="0.13304454406283744"/>
          <c:y val="0"/>
        </c:manualLayout>
      </c:layout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13.6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20</c:v>
                </c:pt>
                <c:pt idx="7">
                  <c:v>0</c:v>
                </c:pt>
                <c:pt idx="8">
                  <c:v>0</c:v>
                </c:pt>
                <c:pt idx="9">
                  <c:v>3.22</c:v>
                </c:pt>
                <c:pt idx="1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 и ИКТ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английский язык</c:v>
                </c:pt>
                <c:pt idx="9">
                  <c:v>обществознание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2.8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9.1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12.5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123625472"/>
        <c:axId val="123627008"/>
      </c:barChart>
      <c:catAx>
        <c:axId val="1236254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3627008"/>
        <c:crosses val="autoZero"/>
        <c:auto val="1"/>
        <c:lblAlgn val="ctr"/>
        <c:lblOffset val="100"/>
      </c:catAx>
      <c:valAx>
        <c:axId val="1236270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 %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0" i="1" baseline="0"/>
            </a:pPr>
            <a:endParaRPr lang="ru-RU"/>
          </a:p>
        </c:txPr>
        <c:crossAx val="123625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EF24E-F382-483A-83B8-28889722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Эвенкийский муниципальный район</vt:lpstr>
    </vt:vector>
  </TitlesOfParts>
  <Company>,</Company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Эвенкийский муниципальный район</dc:title>
  <dc:creator>Москальченко Е.В.</dc:creator>
  <cp:lastModifiedBy>moskalchenkoev</cp:lastModifiedBy>
  <cp:revision>2</cp:revision>
  <cp:lastPrinted>2021-07-05T07:16:00Z</cp:lastPrinted>
  <dcterms:created xsi:type="dcterms:W3CDTF">2022-09-20T03:56:00Z</dcterms:created>
  <dcterms:modified xsi:type="dcterms:W3CDTF">2022-09-20T03:56:00Z</dcterms:modified>
</cp:coreProperties>
</file>