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FB" w:rsidRDefault="0041311A" w:rsidP="00B112DB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 w:cs="Times New Roman"/>
          <w:b/>
        </w:rPr>
        <w:t>Д</w:t>
      </w:r>
      <w:r w:rsidR="00B112DB" w:rsidRPr="00DB264D">
        <w:rPr>
          <w:rFonts w:ascii="Times New Roman" w:eastAsia="Times New Roman" w:hAnsi="Times New Roman"/>
          <w:b/>
          <w:bCs/>
        </w:rPr>
        <w:t>ОРОЖНАЯ КАРТА</w:t>
      </w:r>
      <w:r>
        <w:rPr>
          <w:rFonts w:ascii="Times New Roman" w:eastAsia="Times New Roman" w:hAnsi="Times New Roman"/>
          <w:b/>
          <w:bCs/>
        </w:rPr>
        <w:t xml:space="preserve"> </w:t>
      </w:r>
      <w:r w:rsidR="00B112DB" w:rsidRPr="00DB264D">
        <w:rPr>
          <w:rFonts w:ascii="Times New Roman" w:eastAsia="Times New Roman" w:hAnsi="Times New Roman"/>
          <w:b/>
          <w:bCs/>
        </w:rPr>
        <w:t>ПО ВНЕДРЕНИЮ КОНЦЕПЦИЙ УЧЕБНЫХ ПРЕДМЕТОВ</w:t>
      </w:r>
      <w:r w:rsidR="00B112DB">
        <w:rPr>
          <w:rFonts w:ascii="Times New Roman" w:eastAsia="Times New Roman" w:hAnsi="Times New Roman"/>
          <w:b/>
          <w:bCs/>
        </w:rPr>
        <w:t xml:space="preserve"> </w:t>
      </w:r>
    </w:p>
    <w:p w:rsidR="001653FB" w:rsidRDefault="001653FB" w:rsidP="00B112DB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</w:rPr>
      </w:pPr>
    </w:p>
    <w:p w:rsidR="00B112DB" w:rsidRDefault="00B112DB" w:rsidP="00B112DB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proofErr w:type="gramStart"/>
      <w:r w:rsidRPr="00DB264D">
        <w:rPr>
          <w:rFonts w:ascii="Times New Roman" w:eastAsia="Times New Roman" w:hAnsi="Times New Roman"/>
          <w:b/>
          <w:bCs/>
        </w:rPr>
        <w:t>(</w:t>
      </w:r>
      <w:r w:rsidRPr="00DB264D">
        <w:rPr>
          <w:rFonts w:ascii="Times New Roman" w:hAnsi="Times New Roman"/>
          <w:b/>
        </w:rPr>
        <w:t>«Обществознание», «Основы безопасности жизнедеятельности», «Физическая культ</w:t>
      </w:r>
      <w:r>
        <w:rPr>
          <w:rFonts w:ascii="Times New Roman" w:hAnsi="Times New Roman"/>
          <w:b/>
        </w:rPr>
        <w:t xml:space="preserve">ура», «Искусство», «Технология», «География» </w:t>
      </w:r>
      <w:proofErr w:type="gramEnd"/>
    </w:p>
    <w:p w:rsidR="001653FB" w:rsidRDefault="001653FB" w:rsidP="00B112DB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1653FB" w:rsidRDefault="001653FB" w:rsidP="00B112DB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школах Эвенкийского муниципального района</w:t>
      </w:r>
    </w:p>
    <w:p w:rsidR="00B112DB" w:rsidRPr="00DB264D" w:rsidRDefault="001653FB" w:rsidP="00B112DB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/>
          <w:b/>
          <w:bCs/>
        </w:rPr>
        <w:t xml:space="preserve"> </w:t>
      </w:r>
    </w:p>
    <w:p w:rsidR="00E809B2" w:rsidRDefault="00E809B2" w:rsidP="00B75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B75783" w:rsidRDefault="00B75783" w:rsidP="00B75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УО – Управление образования Администрации Эвенкийского муниципального района</w:t>
      </w:r>
    </w:p>
    <w:p w:rsidR="00B75783" w:rsidRDefault="00B75783" w:rsidP="00B75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ЭПЦ – МКУ ДПО «Эвенкийский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этнопедагогический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центр»</w:t>
      </w:r>
    </w:p>
    <w:p w:rsidR="00B75783" w:rsidRDefault="00B75783" w:rsidP="00B75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МС – методическая служба ЭПЦ</w:t>
      </w:r>
    </w:p>
    <w:p w:rsidR="00B75783" w:rsidRDefault="00B75783" w:rsidP="00B75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- образовательные организации</w:t>
      </w:r>
    </w:p>
    <w:p w:rsidR="00B75783" w:rsidRDefault="00B75783" w:rsidP="00B75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– школьные методические объединения</w:t>
      </w:r>
    </w:p>
    <w:p w:rsidR="005B0950" w:rsidRPr="005B0950" w:rsidRDefault="005B0950" w:rsidP="005B0950">
      <w:pPr>
        <w:spacing w:after="0" w:line="240" w:lineRule="auto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</w:p>
    <w:tbl>
      <w:tblPr>
        <w:tblStyle w:val="a3"/>
        <w:tblW w:w="15202" w:type="dxa"/>
        <w:tblInd w:w="108" w:type="dxa"/>
        <w:tblLayout w:type="fixed"/>
        <w:tblLook w:val="04A0"/>
      </w:tblPr>
      <w:tblGrid>
        <w:gridCol w:w="709"/>
        <w:gridCol w:w="5150"/>
        <w:gridCol w:w="5765"/>
        <w:gridCol w:w="1843"/>
        <w:gridCol w:w="1735"/>
      </w:tblGrid>
      <w:tr w:rsidR="00B112DB" w:rsidTr="00001E5B">
        <w:tc>
          <w:tcPr>
            <w:tcW w:w="709" w:type="dxa"/>
          </w:tcPr>
          <w:p w:rsidR="00B112DB" w:rsidRPr="00B112DB" w:rsidRDefault="00B112DB" w:rsidP="00B11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2DB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5150" w:type="dxa"/>
          </w:tcPr>
          <w:p w:rsidR="00B112DB" w:rsidRPr="001653FB" w:rsidRDefault="001653FB" w:rsidP="00B11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53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765" w:type="dxa"/>
          </w:tcPr>
          <w:p w:rsidR="00B112DB" w:rsidRPr="00B112DB" w:rsidRDefault="00944876" w:rsidP="0094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</w:tcPr>
          <w:p w:rsidR="00B112DB" w:rsidRPr="00B112DB" w:rsidRDefault="00944876" w:rsidP="00B11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2D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35" w:type="dxa"/>
          </w:tcPr>
          <w:p w:rsidR="00B112DB" w:rsidRPr="00B112DB" w:rsidRDefault="006574DC" w:rsidP="00B11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2D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  <w:r w:rsidRPr="00B07D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12D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B112DB" w:rsidRPr="00B112DB" w:rsidTr="0041311A">
        <w:tc>
          <w:tcPr>
            <w:tcW w:w="15202" w:type="dxa"/>
            <w:gridSpan w:val="5"/>
          </w:tcPr>
          <w:p w:rsidR="00B07DCA" w:rsidRPr="00B07DCA" w:rsidRDefault="00B112DB" w:rsidP="00C3536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07DCA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Нормативно-правовое обеспечение реализации Концепции преподавания учебных предметов</w:t>
            </w:r>
            <w:r w:rsidR="006574DC" w:rsidRPr="00B0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112DB" w:rsidRPr="00B112DB" w:rsidRDefault="006574DC" w:rsidP="00C35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CA">
              <w:rPr>
                <w:rFonts w:ascii="Times New Roman" w:hAnsi="Times New Roman"/>
                <w:b/>
                <w:sz w:val="24"/>
                <w:szCs w:val="24"/>
              </w:rPr>
              <w:t>«Обществознание», «Основы безопасности жизнедеятельности», «Физическая культура», «Искусство», «Технология», «География»</w:t>
            </w:r>
          </w:p>
        </w:tc>
      </w:tr>
      <w:tr w:rsidR="006574DC" w:rsidRPr="00B112DB" w:rsidTr="00001E5B">
        <w:tc>
          <w:tcPr>
            <w:tcW w:w="709" w:type="dxa"/>
          </w:tcPr>
          <w:p w:rsidR="006574DC" w:rsidRPr="00B112DB" w:rsidRDefault="00452164" w:rsidP="0094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7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0" w:type="dxa"/>
          </w:tcPr>
          <w:p w:rsidR="006574DC" w:rsidRPr="005A6F57" w:rsidRDefault="005A6F57" w:rsidP="004521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r w:rsidR="0045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информационного  </w:t>
            </w:r>
            <w:r w:rsidRPr="005A6F57">
              <w:rPr>
                <w:rFonts w:ascii="Times New Roman" w:eastAsia="Calibri" w:hAnsi="Times New Roman" w:cs="Times New Roman"/>
                <w:sz w:val="24"/>
                <w:szCs w:val="24"/>
              </w:rPr>
              <w:t>письма  о внедрении</w:t>
            </w:r>
            <w:r w:rsidR="0045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образовательный процесс</w:t>
            </w:r>
            <w:r w:rsidRPr="005A6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новых концепци</w:t>
            </w:r>
            <w:r w:rsidR="0045216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5A6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преподавания   учебных предметов</w:t>
            </w:r>
          </w:p>
        </w:tc>
        <w:tc>
          <w:tcPr>
            <w:tcW w:w="5765" w:type="dxa"/>
          </w:tcPr>
          <w:p w:rsidR="006574DC" w:rsidRPr="005A6F57" w:rsidRDefault="005225F9" w:rsidP="005225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35363" w:rsidRPr="005A6F57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C35363" w:rsidRPr="005A6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ОО, учител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учебных предметов </w:t>
            </w:r>
            <w:r w:rsidRPr="004F4F2C">
              <w:rPr>
                <w:rFonts w:ascii="Times New Roman" w:hAnsi="Times New Roman"/>
                <w:sz w:val="24"/>
                <w:szCs w:val="24"/>
              </w:rPr>
              <w:t xml:space="preserve">учебных предметов «Обществознание», «Основы безопасности жизнедеятельности», «Физическая культура», «Искусство», «Технология», «География»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основных и средних школ ознакомлены </w:t>
            </w:r>
            <w:r w:rsidR="00C35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5363" w:rsidRPr="005A6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5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5A6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новыми </w:t>
            </w:r>
            <w:r w:rsidR="005A6F57" w:rsidRPr="005A6F57">
              <w:rPr>
                <w:rFonts w:ascii="Times New Roman" w:hAnsi="Times New Roman" w:cs="Times New Roman"/>
                <w:sz w:val="24"/>
                <w:szCs w:val="24"/>
              </w:rPr>
              <w:t>Концепци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C35363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C3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="00C3536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A6F57" w:rsidRPr="00B1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6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574DC" w:rsidRPr="005A6F57" w:rsidRDefault="008A3961" w:rsidP="00001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1735" w:type="dxa"/>
          </w:tcPr>
          <w:p w:rsidR="00C35363" w:rsidRDefault="005A6F57" w:rsidP="006E6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F57">
              <w:rPr>
                <w:rFonts w:ascii="Times New Roman" w:eastAsia="Calibri" w:hAnsi="Times New Roman" w:cs="Times New Roman"/>
                <w:sz w:val="24"/>
                <w:szCs w:val="24"/>
              </w:rPr>
              <w:t>МС ЭПЦ</w:t>
            </w:r>
          </w:p>
          <w:p w:rsidR="006574DC" w:rsidRPr="005A6F57" w:rsidRDefault="006574DC" w:rsidP="006E6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987" w:rsidRPr="00B112DB" w:rsidTr="00001E5B">
        <w:tc>
          <w:tcPr>
            <w:tcW w:w="709" w:type="dxa"/>
          </w:tcPr>
          <w:p w:rsidR="008F0987" w:rsidRDefault="00452164" w:rsidP="0094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09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0" w:type="dxa"/>
          </w:tcPr>
          <w:p w:rsidR="008F0987" w:rsidRPr="00452164" w:rsidRDefault="00B018F6" w:rsidP="00496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6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мероприятий (дорожной карты) по реализации Концепций преподавания учебных  предметов в муниципалитете</w:t>
            </w:r>
          </w:p>
        </w:tc>
        <w:tc>
          <w:tcPr>
            <w:tcW w:w="5765" w:type="dxa"/>
          </w:tcPr>
          <w:p w:rsidR="008F0987" w:rsidRPr="00452164" w:rsidRDefault="00B018F6" w:rsidP="00496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64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карты разработаны в ОО</w:t>
            </w:r>
          </w:p>
        </w:tc>
        <w:tc>
          <w:tcPr>
            <w:tcW w:w="1843" w:type="dxa"/>
          </w:tcPr>
          <w:p w:rsidR="00001E5B" w:rsidRDefault="008A3961" w:rsidP="00001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8F0987" w:rsidRPr="005A6F57" w:rsidRDefault="008A3961" w:rsidP="00001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5" w:type="dxa"/>
          </w:tcPr>
          <w:p w:rsidR="008F0987" w:rsidRDefault="008A3961" w:rsidP="008A3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 </w:t>
            </w:r>
          </w:p>
          <w:p w:rsidR="008A3961" w:rsidRPr="005A6F57" w:rsidRDefault="008A3961" w:rsidP="008A3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64" w:rsidRPr="00B112DB" w:rsidTr="00001E5B">
        <w:tc>
          <w:tcPr>
            <w:tcW w:w="709" w:type="dxa"/>
          </w:tcPr>
          <w:p w:rsidR="00452164" w:rsidRDefault="00452164" w:rsidP="00AF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50" w:type="dxa"/>
          </w:tcPr>
          <w:p w:rsidR="00452164" w:rsidRPr="004F4F2C" w:rsidRDefault="00452164" w:rsidP="004F4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:rsidR="00452164" w:rsidRDefault="00452164" w:rsidP="00752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4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(ММО, ШМО, индивидуальных собеседований) </w:t>
            </w:r>
            <w:r w:rsidRPr="004F4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ознакомлению учителей </w:t>
            </w:r>
            <w:r w:rsidRPr="004F4F2C">
              <w:rPr>
                <w:rFonts w:ascii="Times New Roman" w:hAnsi="Times New Roman"/>
                <w:sz w:val="24"/>
                <w:szCs w:val="24"/>
              </w:rPr>
              <w:t xml:space="preserve">» 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Концепциями </w:t>
            </w:r>
            <w:r w:rsidRPr="004F4F2C">
              <w:rPr>
                <w:rFonts w:ascii="Times New Roman" w:hAnsi="Times New Roman"/>
                <w:sz w:val="24"/>
                <w:szCs w:val="24"/>
              </w:rPr>
              <w:t>преподавани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F4F2C">
              <w:rPr>
                <w:rFonts w:ascii="Times New Roman" w:hAnsi="Times New Roman"/>
                <w:sz w:val="24"/>
                <w:szCs w:val="24"/>
              </w:rPr>
              <w:t xml:space="preserve">  учебных предметов «Обществознание», «Основы безопасности жизнедеятельности», «Физическая культура», «Искусство», «Технология», «География» </w:t>
            </w:r>
            <w:proofErr w:type="gramEnd"/>
          </w:p>
        </w:tc>
        <w:tc>
          <w:tcPr>
            <w:tcW w:w="5765" w:type="dxa"/>
          </w:tcPr>
          <w:p w:rsidR="00452164" w:rsidRDefault="00452164" w:rsidP="00752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директоров школ, учителя-предметники</w:t>
            </w:r>
            <w:r w:rsidRPr="004F4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F4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новыми Концепциями</w:t>
            </w:r>
            <w:r w:rsidRPr="004F4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4F2C">
              <w:rPr>
                <w:rFonts w:ascii="Times New Roman" w:hAnsi="Times New Roman"/>
                <w:sz w:val="24"/>
                <w:szCs w:val="24"/>
              </w:rPr>
              <w:t>преподавании</w:t>
            </w:r>
            <w:proofErr w:type="gramEnd"/>
            <w:r w:rsidRPr="004F4F2C">
              <w:rPr>
                <w:rFonts w:ascii="Times New Roman" w:hAnsi="Times New Roman"/>
                <w:sz w:val="24"/>
                <w:szCs w:val="24"/>
              </w:rPr>
              <w:t xml:space="preserve">  учебных предметов «Обществознание», «Основы безопасности жизнедеятельности», «Физическая культура», «Искусство», «Технология», «География»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164" w:rsidRPr="008A3961" w:rsidRDefault="008A3961" w:rsidP="00001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961">
              <w:rPr>
                <w:rFonts w:ascii="Times New Roman" w:eastAsia="Calibri" w:hAnsi="Times New Roman" w:cs="Times New Roman"/>
                <w:sz w:val="24"/>
                <w:szCs w:val="24"/>
              </w:rPr>
              <w:t>Апрель-сентябрь 2019</w:t>
            </w:r>
          </w:p>
        </w:tc>
        <w:tc>
          <w:tcPr>
            <w:tcW w:w="1735" w:type="dxa"/>
          </w:tcPr>
          <w:p w:rsidR="00452164" w:rsidRDefault="00452164" w:rsidP="00496A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ММО</w:t>
            </w:r>
          </w:p>
          <w:p w:rsidR="00452164" w:rsidRPr="005A6F57" w:rsidRDefault="00452164" w:rsidP="00496A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</w:tr>
      <w:tr w:rsidR="00452164" w:rsidRPr="00B112DB" w:rsidTr="00001E5B">
        <w:tc>
          <w:tcPr>
            <w:tcW w:w="709" w:type="dxa"/>
          </w:tcPr>
          <w:p w:rsidR="00452164" w:rsidRDefault="00452164" w:rsidP="00AF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50" w:type="dxa"/>
          </w:tcPr>
          <w:p w:rsidR="00452164" w:rsidRPr="005A6F57" w:rsidRDefault="00452164" w:rsidP="00AD7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мероприятий (совещаний, семинаров, в т.ч. дистанционных) с руководителями и учителями  школ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ознакомлению с вносимыми изменениями в действующие ФГОС с учётом новых Концепций преподавания  учебных  предметов</w:t>
            </w:r>
          </w:p>
        </w:tc>
        <w:tc>
          <w:tcPr>
            <w:tcW w:w="5765" w:type="dxa"/>
          </w:tcPr>
          <w:p w:rsidR="00452164" w:rsidRPr="005A6F57" w:rsidRDefault="00452164" w:rsidP="004A4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зменения,</w:t>
            </w:r>
            <w:r w:rsidRPr="00B1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внесённые в ФГОС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начального общего, основного общего, среднего общего образования с учётом новых Концепций преподавания  учебных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предметов, обсуждены на заседаниях педсоветов, ШМО</w:t>
            </w:r>
          </w:p>
        </w:tc>
        <w:tc>
          <w:tcPr>
            <w:tcW w:w="1843" w:type="dxa"/>
          </w:tcPr>
          <w:p w:rsidR="00452164" w:rsidRDefault="008A3961" w:rsidP="00001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9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A3961" w:rsidRPr="008A3961" w:rsidRDefault="008A3961" w:rsidP="00001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принятию  на уровне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35" w:type="dxa"/>
          </w:tcPr>
          <w:p w:rsidR="00452164" w:rsidRDefault="00452164" w:rsidP="00496A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МС</w:t>
            </w:r>
          </w:p>
          <w:p w:rsidR="00452164" w:rsidRDefault="00452164" w:rsidP="00496A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  <w:p w:rsidR="00452164" w:rsidRPr="005A6F57" w:rsidRDefault="00452164" w:rsidP="00496A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</w:tr>
      <w:tr w:rsidR="00452164" w:rsidRPr="00B112DB" w:rsidTr="00001E5B">
        <w:tc>
          <w:tcPr>
            <w:tcW w:w="709" w:type="dxa"/>
          </w:tcPr>
          <w:p w:rsidR="00452164" w:rsidRDefault="00452164" w:rsidP="0049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150" w:type="dxa"/>
          </w:tcPr>
          <w:p w:rsidR="00452164" w:rsidRDefault="00452164" w:rsidP="005225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об изменениях, внесённых  в примерные основные образовательные программы начального общего и основного общего образования в контексте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содержания новых Концепций преподавания  учебных  предметов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5" w:type="dxa"/>
          </w:tcPr>
          <w:p w:rsidR="00452164" w:rsidRDefault="00452164" w:rsidP="00496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ОО </w:t>
            </w:r>
            <w:r w:rsidR="00534D50">
              <w:rPr>
                <w:rFonts w:ascii="Times New Roman" w:eastAsia="Calibri" w:hAnsi="Times New Roman" w:cs="Times New Roman"/>
                <w:sz w:val="24"/>
                <w:szCs w:val="24"/>
              </w:rPr>
              <w:t>обновлены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образовательные программы  в соответствии с утверждёнными примерными основными  образовательными программами</w:t>
            </w:r>
          </w:p>
          <w:p w:rsidR="00452164" w:rsidRDefault="00452164" w:rsidP="00B01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ОО разработаны  рабочие программы   в соответствии с ООП в контексте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содержания новых Концепций преподавания  учебных  предметов</w:t>
            </w:r>
            <w:proofErr w:type="gramEnd"/>
          </w:p>
        </w:tc>
        <w:tc>
          <w:tcPr>
            <w:tcW w:w="1843" w:type="dxa"/>
          </w:tcPr>
          <w:p w:rsidR="00452164" w:rsidRDefault="008A3961" w:rsidP="00001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961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г.,</w:t>
            </w:r>
          </w:p>
          <w:p w:rsidR="008A3961" w:rsidRDefault="008A3961" w:rsidP="00001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принятию и утверждению</w:t>
            </w:r>
          </w:p>
          <w:p w:rsidR="008A3961" w:rsidRPr="008A3961" w:rsidRDefault="008A3961" w:rsidP="00001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1735" w:type="dxa"/>
          </w:tcPr>
          <w:p w:rsidR="008A3961" w:rsidRDefault="008A3961" w:rsidP="00496A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  <w:r w:rsidRPr="005A6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2164" w:rsidRDefault="00452164" w:rsidP="00496A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F57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  <w:p w:rsidR="00452164" w:rsidRDefault="00452164" w:rsidP="00496A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</w:tr>
      <w:tr w:rsidR="00452164" w:rsidRPr="00B112DB" w:rsidTr="0041311A">
        <w:tc>
          <w:tcPr>
            <w:tcW w:w="15202" w:type="dxa"/>
            <w:gridSpan w:val="5"/>
          </w:tcPr>
          <w:p w:rsidR="00452164" w:rsidRPr="003F7251" w:rsidRDefault="00452164" w:rsidP="006E67A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F72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 Учебно-методическое и материально-техническое обеспечение реализации Концепции</w:t>
            </w:r>
          </w:p>
        </w:tc>
      </w:tr>
      <w:tr w:rsidR="00452164" w:rsidRPr="00B112DB" w:rsidTr="00E809B2">
        <w:trPr>
          <w:trHeight w:val="1415"/>
        </w:trPr>
        <w:tc>
          <w:tcPr>
            <w:tcW w:w="709" w:type="dxa"/>
          </w:tcPr>
          <w:p w:rsidR="00452164" w:rsidRDefault="00452164" w:rsidP="0015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50" w:type="dxa"/>
          </w:tcPr>
          <w:p w:rsidR="00452164" w:rsidRPr="00292D35" w:rsidRDefault="00292D35" w:rsidP="00153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инвентаризации </w:t>
            </w:r>
          </w:p>
          <w:p w:rsidR="00292D35" w:rsidRPr="00153BDE" w:rsidRDefault="00292D35" w:rsidP="00153BD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92D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учебно-методического и материально-технического  обеспечения ОО в соответствии с </w:t>
            </w:r>
            <w:r w:rsidRPr="00292D35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87C">
              <w:rPr>
                <w:rFonts w:ascii="Times New Roman" w:hAnsi="Times New Roman" w:cs="Times New Roman"/>
                <w:sz w:val="24"/>
                <w:szCs w:val="24"/>
              </w:rPr>
              <w:t>и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4A487C">
              <w:rPr>
                <w:rFonts w:ascii="Times New Roman" w:hAnsi="Times New Roman" w:cs="Times New Roman"/>
                <w:sz w:val="24"/>
                <w:szCs w:val="24"/>
              </w:rPr>
              <w:t xml:space="preserve"> к учебному кабинету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A487C">
              <w:rPr>
                <w:rFonts w:ascii="Times New Roman" w:hAnsi="Times New Roman" w:cs="Times New Roman"/>
                <w:sz w:val="24"/>
                <w:szCs w:val="24"/>
              </w:rPr>
              <w:t>средств обучения.</w:t>
            </w:r>
            <w:r w:rsidR="00001E5B" w:rsidRPr="005B0950">
              <w:rPr>
                <w:rFonts w:ascii="Times New Roman" w:eastAsia="Calibri" w:hAnsi="Times New Roman" w:cs="Times New Roman"/>
                <w:bCs/>
                <w:color w:val="7030A0"/>
                <w:sz w:val="24"/>
                <w:szCs w:val="24"/>
              </w:rPr>
              <w:t xml:space="preserve"> </w:t>
            </w:r>
            <w:r w:rsidR="00001E5B" w:rsidRPr="00B757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Совершенствование материально-технической базы школьных кабинетов.</w:t>
            </w:r>
          </w:p>
        </w:tc>
        <w:tc>
          <w:tcPr>
            <w:tcW w:w="5765" w:type="dxa"/>
          </w:tcPr>
          <w:p w:rsidR="00153BDE" w:rsidRDefault="00292D35" w:rsidP="00153BDE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перечень</w:t>
            </w:r>
            <w:r w:rsidRPr="004A487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учебно-методических и технических  </w:t>
            </w:r>
            <w:r w:rsidRPr="004A487C">
              <w:rPr>
                <w:rFonts w:ascii="Times New Roman" w:hAnsi="Times New Roman" w:cs="Times New Roman"/>
                <w:sz w:val="24"/>
                <w:szCs w:val="24"/>
              </w:rPr>
              <w:t>средств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ия. </w:t>
            </w:r>
          </w:p>
          <w:p w:rsidR="00153BDE" w:rsidRPr="00001E5B" w:rsidRDefault="00292D35" w:rsidP="00001E5B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060F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001E5B" w:rsidRPr="000060F8">
              <w:rPr>
                <w:rFonts w:ascii="Times New Roman" w:hAnsi="Times New Roman" w:cs="Times New Roman"/>
                <w:sz w:val="24"/>
                <w:szCs w:val="24"/>
              </w:rPr>
              <w:t xml:space="preserve">аются </w:t>
            </w:r>
            <w:r w:rsidRPr="000060F8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001E5B" w:rsidRPr="000060F8">
              <w:rPr>
                <w:rFonts w:ascii="Times New Roman" w:hAnsi="Times New Roman" w:cs="Times New Roman"/>
                <w:sz w:val="24"/>
                <w:szCs w:val="24"/>
              </w:rPr>
              <w:t xml:space="preserve">ы  </w:t>
            </w:r>
            <w:r w:rsidRPr="0000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E5B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001E5B" w:rsidRPr="00001E5B">
              <w:rPr>
                <w:rFonts w:ascii="Times New Roman" w:hAnsi="Times New Roman" w:cs="Times New Roman"/>
                <w:iCs/>
                <w:sz w:val="24"/>
                <w:szCs w:val="24"/>
              </w:rPr>
              <w:t>чебно-методическо</w:t>
            </w:r>
            <w:r w:rsidR="00001E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 </w:t>
            </w:r>
            <w:r w:rsidR="00001E5B" w:rsidRPr="00001E5B">
              <w:rPr>
                <w:rFonts w:ascii="Times New Roman" w:hAnsi="Times New Roman" w:cs="Times New Roman"/>
                <w:iCs/>
                <w:sz w:val="24"/>
                <w:szCs w:val="24"/>
              </w:rPr>
              <w:t>и материально-техническо</w:t>
            </w:r>
            <w:r w:rsidR="00001E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 </w:t>
            </w:r>
            <w:r w:rsidR="00001E5B" w:rsidRPr="00001E5B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</w:t>
            </w:r>
            <w:r w:rsidR="00001E5B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001E5B" w:rsidRPr="00001E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01E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школ для </w:t>
            </w:r>
            <w:r w:rsidR="00001E5B" w:rsidRPr="00001E5B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реализации Концепции</w:t>
            </w:r>
            <w:r w:rsidR="000060F8">
              <w:rPr>
                <w:rFonts w:ascii="Times New Roman" w:hAnsi="Times New Roman" w:cs="Times New Roman"/>
                <w:iCs/>
                <w:sz w:val="24"/>
                <w:szCs w:val="24"/>
              </w:rPr>
              <w:t>, обеспечения школ</w:t>
            </w:r>
          </w:p>
          <w:p w:rsidR="00534D50" w:rsidRPr="00292D35" w:rsidRDefault="00534D50" w:rsidP="000060F8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487C"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4A487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4A487C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gramStart"/>
            <w:r w:rsidRPr="004A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01E5B" w:rsidRPr="005B0950">
              <w:rPr>
                <w:rFonts w:ascii="Times New Roman" w:eastAsia="Calibri" w:hAnsi="Times New Roman" w:cs="Times New Roman"/>
                <w:bCs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164" w:rsidRPr="008A3961" w:rsidRDefault="008A3961" w:rsidP="008A3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96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35" w:type="dxa"/>
          </w:tcPr>
          <w:p w:rsidR="000060F8" w:rsidRDefault="008A3961" w:rsidP="00153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  <w:p w:rsidR="00452164" w:rsidRPr="006E67A9" w:rsidRDefault="000060F8" w:rsidP="00153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  <w:r w:rsidR="0045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792" w:rsidRPr="00B112DB" w:rsidTr="00E809B2">
        <w:trPr>
          <w:trHeight w:val="766"/>
        </w:trPr>
        <w:tc>
          <w:tcPr>
            <w:tcW w:w="709" w:type="dxa"/>
          </w:tcPr>
          <w:p w:rsidR="00746792" w:rsidRDefault="00746792" w:rsidP="0015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50" w:type="dxa"/>
          </w:tcPr>
          <w:p w:rsidR="00746792" w:rsidRPr="00534D50" w:rsidRDefault="00746792" w:rsidP="0053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487C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образовательных учреждений программно-методическими материалами </w:t>
            </w:r>
          </w:p>
        </w:tc>
        <w:tc>
          <w:tcPr>
            <w:tcW w:w="5765" w:type="dxa"/>
          </w:tcPr>
          <w:p w:rsidR="00746792" w:rsidRPr="00534D50" w:rsidRDefault="00534D50" w:rsidP="00534D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  </w:t>
            </w:r>
            <w:proofErr w:type="gramStart"/>
            <w:r w:rsidRPr="0053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педагогов о</w:t>
            </w:r>
            <w:r w:rsidRPr="005A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изменениях в Примерных образовательных программах в соответствии с требованиями</w:t>
            </w:r>
            <w:proofErr w:type="gramEnd"/>
            <w:r w:rsidRPr="005A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Концепции.</w:t>
            </w:r>
          </w:p>
        </w:tc>
        <w:tc>
          <w:tcPr>
            <w:tcW w:w="1843" w:type="dxa"/>
          </w:tcPr>
          <w:p w:rsidR="00746792" w:rsidRDefault="008A3961" w:rsidP="008A3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разработки</w:t>
            </w:r>
          </w:p>
          <w:p w:rsidR="008A3961" w:rsidRPr="008A3961" w:rsidRDefault="008A3961" w:rsidP="008A3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заявкой</w:t>
            </w:r>
          </w:p>
        </w:tc>
        <w:tc>
          <w:tcPr>
            <w:tcW w:w="1735" w:type="dxa"/>
          </w:tcPr>
          <w:p w:rsidR="008A3961" w:rsidRDefault="008A3961" w:rsidP="00153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746792" w:rsidRDefault="008A3961" w:rsidP="00153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</w:p>
        </w:tc>
      </w:tr>
      <w:tr w:rsidR="00534D50" w:rsidRPr="00B112DB" w:rsidTr="00E809B2">
        <w:trPr>
          <w:trHeight w:val="1049"/>
        </w:trPr>
        <w:tc>
          <w:tcPr>
            <w:tcW w:w="709" w:type="dxa"/>
          </w:tcPr>
          <w:p w:rsidR="00534D50" w:rsidRDefault="00534D50" w:rsidP="0015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50" w:type="dxa"/>
          </w:tcPr>
          <w:p w:rsidR="00534D50" w:rsidRDefault="008A3961" w:rsidP="008A396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сопровождение  </w:t>
            </w:r>
            <w:r w:rsidR="00534D50" w:rsidRPr="004A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>деятельности ММО и ШМО</w:t>
            </w:r>
          </w:p>
        </w:tc>
        <w:tc>
          <w:tcPr>
            <w:tcW w:w="5765" w:type="dxa"/>
          </w:tcPr>
          <w:p w:rsidR="00534D50" w:rsidRPr="00534D50" w:rsidRDefault="00534D50" w:rsidP="008A3961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  <w:r w:rsidRPr="004A487C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деятельности методического объединения (в подготовке обсуждений, проведении уроков, практических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843" w:type="dxa"/>
          </w:tcPr>
          <w:p w:rsidR="00534D50" w:rsidRPr="008A3961" w:rsidRDefault="008A3961" w:rsidP="008A3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35" w:type="dxa"/>
          </w:tcPr>
          <w:p w:rsidR="00534D50" w:rsidRDefault="008A3961" w:rsidP="00153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</w:p>
        </w:tc>
      </w:tr>
      <w:tr w:rsidR="00534D50" w:rsidRPr="00B112DB" w:rsidTr="00E809B2">
        <w:trPr>
          <w:trHeight w:val="855"/>
        </w:trPr>
        <w:tc>
          <w:tcPr>
            <w:tcW w:w="709" w:type="dxa"/>
          </w:tcPr>
          <w:p w:rsidR="00534D50" w:rsidRDefault="00534D50" w:rsidP="0015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50" w:type="dxa"/>
          </w:tcPr>
          <w:p w:rsidR="00534D50" w:rsidRDefault="00534D50" w:rsidP="006439FD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Распространение успешных практик, </w:t>
            </w:r>
            <w:r w:rsidRPr="0074679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направленных на развитие компетенций в соответствии с рекомендациями Концепций.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5" w:type="dxa"/>
          </w:tcPr>
          <w:p w:rsidR="00534D50" w:rsidRDefault="00534D50" w:rsidP="006439FD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0035">
              <w:rPr>
                <w:rFonts w:ascii="Times New Roman" w:hAnsi="Times New Roman" w:cs="Times New Roman"/>
                <w:sz w:val="24"/>
                <w:szCs w:val="24"/>
              </w:rPr>
              <w:t>рименение положений Концепци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0035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образовательных организаций</w:t>
            </w:r>
          </w:p>
        </w:tc>
        <w:tc>
          <w:tcPr>
            <w:tcW w:w="1843" w:type="dxa"/>
          </w:tcPr>
          <w:p w:rsidR="00534D50" w:rsidRPr="008A3961" w:rsidRDefault="008A3961" w:rsidP="008A3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формирования</w:t>
            </w:r>
          </w:p>
        </w:tc>
        <w:tc>
          <w:tcPr>
            <w:tcW w:w="1735" w:type="dxa"/>
          </w:tcPr>
          <w:p w:rsidR="00534D50" w:rsidRDefault="008A3961" w:rsidP="00153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ММО</w:t>
            </w:r>
          </w:p>
          <w:p w:rsidR="008A3961" w:rsidRDefault="008A3961" w:rsidP="00153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</w:tr>
      <w:tr w:rsidR="00534D50" w:rsidRPr="00B112DB" w:rsidTr="0041311A">
        <w:trPr>
          <w:trHeight w:val="341"/>
        </w:trPr>
        <w:tc>
          <w:tcPr>
            <w:tcW w:w="15202" w:type="dxa"/>
            <w:gridSpan w:val="5"/>
          </w:tcPr>
          <w:p w:rsidR="00534D50" w:rsidRPr="00E0236C" w:rsidRDefault="00534D50" w:rsidP="0015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2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3. </w:t>
            </w:r>
            <w:r w:rsidRPr="008A3961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 реализации мероприятий по обновлению содержания предметных областей</w:t>
            </w:r>
            <w:r w:rsidRPr="003F725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534D50" w:rsidRPr="00B112DB" w:rsidTr="00E809B2">
        <w:tc>
          <w:tcPr>
            <w:tcW w:w="709" w:type="dxa"/>
          </w:tcPr>
          <w:p w:rsidR="00534D50" w:rsidRDefault="00534D50" w:rsidP="0015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50" w:type="dxa"/>
          </w:tcPr>
          <w:p w:rsidR="00534D50" w:rsidRPr="000060F8" w:rsidRDefault="0041311A" w:rsidP="00E02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 w:rsidR="00E0236C" w:rsidRPr="00006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квалификации учителей-предметников   требованиям </w:t>
            </w:r>
            <w:r w:rsidR="00E0236C" w:rsidRPr="00006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профессионального</w:t>
            </w:r>
            <w:r w:rsidR="00E0236C" w:rsidRPr="00006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стандарта</w:t>
            </w:r>
            <w:r w:rsidR="00B7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B0950" w:rsidRPr="000060F8" w:rsidRDefault="005B0950" w:rsidP="000060F8">
            <w:pPr>
              <w:rPr>
                <w:rFonts w:ascii="Times New Roman" w:eastAsia="Calibri" w:hAnsi="Times New Roman" w:cs="Times New Roman"/>
                <w:bCs/>
                <w:color w:val="7030A0"/>
                <w:sz w:val="24"/>
                <w:szCs w:val="24"/>
              </w:rPr>
            </w:pPr>
            <w:r w:rsidRPr="00B757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кадровой ситуации по учителям</w:t>
            </w:r>
            <w:r w:rsidR="000060F8" w:rsidRPr="00B757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преподающим учебные предметы</w:t>
            </w:r>
            <w:r w:rsidR="00B757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0060F8" w:rsidRPr="000060F8">
              <w:rPr>
                <w:rFonts w:ascii="Times New Roman" w:eastAsia="Calibri" w:hAnsi="Times New Roman" w:cs="Times New Roman"/>
                <w:bCs/>
                <w:color w:val="7030A0"/>
                <w:sz w:val="24"/>
                <w:szCs w:val="24"/>
              </w:rPr>
              <w:t xml:space="preserve"> </w:t>
            </w:r>
            <w:r w:rsidR="000060F8" w:rsidRPr="000060F8">
              <w:rPr>
                <w:rFonts w:ascii="Times New Roman" w:hAnsi="Times New Roman"/>
                <w:sz w:val="24"/>
                <w:szCs w:val="24"/>
              </w:rPr>
              <w:lastRenderedPageBreak/>
              <w:t>«Обществознание», «Основы безопасности жизнедеятельности», «Физическая культура», «Искусство», «Технология», «География»</w:t>
            </w:r>
          </w:p>
        </w:tc>
        <w:tc>
          <w:tcPr>
            <w:tcW w:w="5765" w:type="dxa"/>
          </w:tcPr>
          <w:p w:rsidR="00534D50" w:rsidRPr="00E0236C" w:rsidRDefault="00E0236C" w:rsidP="0041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ПК в соответствии с выявленными дефицитами</w:t>
            </w:r>
          </w:p>
        </w:tc>
        <w:tc>
          <w:tcPr>
            <w:tcW w:w="1843" w:type="dxa"/>
          </w:tcPr>
          <w:p w:rsidR="00534D50" w:rsidRPr="00E0236C" w:rsidRDefault="00E0236C" w:rsidP="00153B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35" w:type="dxa"/>
          </w:tcPr>
          <w:p w:rsidR="00534D50" w:rsidRPr="00E0236C" w:rsidRDefault="00E0236C" w:rsidP="00153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</w:p>
          <w:p w:rsidR="00534D50" w:rsidRPr="00E0236C" w:rsidRDefault="00E0236C" w:rsidP="00153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41311A" w:rsidRPr="00B112DB" w:rsidTr="00E809B2">
        <w:tc>
          <w:tcPr>
            <w:tcW w:w="709" w:type="dxa"/>
          </w:tcPr>
          <w:p w:rsidR="0041311A" w:rsidRDefault="0041311A" w:rsidP="00B5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150" w:type="dxa"/>
          </w:tcPr>
          <w:p w:rsidR="0041311A" w:rsidRDefault="0041311A" w:rsidP="00153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A487C">
              <w:rPr>
                <w:rFonts w:ascii="Times New Roman" w:hAnsi="Times New Roman" w:cs="Times New Roman"/>
                <w:sz w:val="24"/>
                <w:szCs w:val="24"/>
              </w:rPr>
              <w:t>ормирование банков данных о кадровом потенциале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5" w:type="dxa"/>
          </w:tcPr>
          <w:p w:rsidR="0041311A" w:rsidRPr="00E0236C" w:rsidRDefault="00E0236C" w:rsidP="00153B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 банк данных</w:t>
            </w:r>
          </w:p>
        </w:tc>
        <w:tc>
          <w:tcPr>
            <w:tcW w:w="1843" w:type="dxa"/>
          </w:tcPr>
          <w:p w:rsidR="0041311A" w:rsidRPr="00E0236C" w:rsidRDefault="00E0236C" w:rsidP="00153B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35" w:type="dxa"/>
          </w:tcPr>
          <w:p w:rsidR="0041311A" w:rsidRDefault="00E0236C" w:rsidP="00153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</w:p>
          <w:p w:rsidR="00E0236C" w:rsidRPr="00E0236C" w:rsidRDefault="00E0236C" w:rsidP="00153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41311A" w:rsidRPr="00B112DB" w:rsidTr="00E809B2">
        <w:tc>
          <w:tcPr>
            <w:tcW w:w="709" w:type="dxa"/>
          </w:tcPr>
          <w:p w:rsidR="0041311A" w:rsidRDefault="0041311A" w:rsidP="00B5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50" w:type="dxa"/>
          </w:tcPr>
          <w:p w:rsidR="0041311A" w:rsidRDefault="0041311A" w:rsidP="00153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профессиональных затруднений учителей.  </w:t>
            </w:r>
          </w:p>
        </w:tc>
        <w:tc>
          <w:tcPr>
            <w:tcW w:w="5765" w:type="dxa"/>
          </w:tcPr>
          <w:p w:rsidR="00001E5B" w:rsidRPr="000060F8" w:rsidRDefault="00001E5B" w:rsidP="00153B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0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Оказание адресной методической помощи педагогам, испытывающим трудности</w:t>
            </w:r>
            <w:r w:rsidR="000060F8" w:rsidRPr="000060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01E5B" w:rsidRPr="000060F8" w:rsidRDefault="00001E5B" w:rsidP="00153B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0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Разработка индивидуальных маршрутов </w:t>
            </w:r>
            <w:r w:rsidR="000060F8" w:rsidRPr="000060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повышения квалификации учителей</w:t>
            </w:r>
            <w:r w:rsidRPr="000060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показавших низкие результаты преподавания учебного пре</w:t>
            </w:r>
            <w:r w:rsidR="000060F8" w:rsidRPr="000060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дмета по результатам ГИА</w:t>
            </w:r>
            <w:r w:rsidR="000060F8" w:rsidRPr="000060F8">
              <w:rPr>
                <w:rFonts w:ascii="Times New Roman" w:hAnsi="Times New Roman" w:cs="Times New Roman"/>
                <w:bCs/>
                <w:sz w:val="24"/>
                <w:szCs w:val="24"/>
              </w:rPr>
              <w:t>, ВПР, КДР</w:t>
            </w:r>
          </w:p>
        </w:tc>
        <w:tc>
          <w:tcPr>
            <w:tcW w:w="1843" w:type="dxa"/>
          </w:tcPr>
          <w:p w:rsidR="0041311A" w:rsidRPr="000060F8" w:rsidRDefault="00E0236C" w:rsidP="00153B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0F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35" w:type="dxa"/>
          </w:tcPr>
          <w:p w:rsidR="0041311A" w:rsidRPr="00E0236C" w:rsidRDefault="00E0236C" w:rsidP="00006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0060F8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</w:tr>
      <w:tr w:rsidR="0041311A" w:rsidRPr="00B112DB" w:rsidTr="00E809B2">
        <w:tc>
          <w:tcPr>
            <w:tcW w:w="709" w:type="dxa"/>
          </w:tcPr>
          <w:p w:rsidR="0041311A" w:rsidRDefault="0041311A" w:rsidP="00B5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150" w:type="dxa"/>
          </w:tcPr>
          <w:p w:rsidR="000060F8" w:rsidRPr="000060F8" w:rsidRDefault="0041311A" w:rsidP="0000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BD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 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 с использованием дистанционных технологий.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5" w:type="dxa"/>
          </w:tcPr>
          <w:p w:rsidR="0041311A" w:rsidRPr="00E0236C" w:rsidRDefault="00E0236C" w:rsidP="000060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ПК в соответствии с заказом ОО</w:t>
            </w:r>
            <w:r w:rsidR="00006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Организуется участие педагогов школ в </w:t>
            </w:r>
            <w:proofErr w:type="spellStart"/>
            <w:r w:rsidR="000060F8"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0060F8">
              <w:rPr>
                <w:rFonts w:ascii="Times New Roman" w:eastAsia="Calibri" w:hAnsi="Times New Roman" w:cs="Times New Roman"/>
                <w:sz w:val="24"/>
                <w:szCs w:val="24"/>
              </w:rPr>
              <w:t>, проводимых КИПК</w:t>
            </w:r>
          </w:p>
        </w:tc>
        <w:tc>
          <w:tcPr>
            <w:tcW w:w="1843" w:type="dxa"/>
          </w:tcPr>
          <w:p w:rsidR="0041311A" w:rsidRPr="00E0236C" w:rsidRDefault="00E0236C" w:rsidP="00153B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5" w:type="dxa"/>
          </w:tcPr>
          <w:p w:rsidR="0041311A" w:rsidRPr="00E0236C" w:rsidRDefault="00E0236C" w:rsidP="00153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</w:p>
        </w:tc>
      </w:tr>
      <w:tr w:rsidR="00E0236C" w:rsidRPr="00B112DB" w:rsidTr="00E809B2">
        <w:tc>
          <w:tcPr>
            <w:tcW w:w="709" w:type="dxa"/>
          </w:tcPr>
          <w:p w:rsidR="00E0236C" w:rsidRDefault="00E0236C" w:rsidP="0015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150" w:type="dxa"/>
          </w:tcPr>
          <w:p w:rsidR="00E0236C" w:rsidRDefault="00E0236C" w:rsidP="007467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сопровождения педагогических работников после курсов повышения квалификации</w:t>
            </w:r>
          </w:p>
        </w:tc>
        <w:tc>
          <w:tcPr>
            <w:tcW w:w="5765" w:type="dxa"/>
          </w:tcPr>
          <w:p w:rsidR="00E0236C" w:rsidRPr="00E0236C" w:rsidRDefault="00E0236C" w:rsidP="00B757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 </w:t>
            </w:r>
            <w:r w:rsidR="00B75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ШМО, проведение учителем открытого урока </w:t>
            </w:r>
          </w:p>
        </w:tc>
        <w:tc>
          <w:tcPr>
            <w:tcW w:w="1843" w:type="dxa"/>
          </w:tcPr>
          <w:p w:rsidR="00E0236C" w:rsidRPr="00E0236C" w:rsidRDefault="00E0236C" w:rsidP="006F6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5" w:type="dxa"/>
          </w:tcPr>
          <w:p w:rsidR="00E0236C" w:rsidRDefault="00E0236C" w:rsidP="006F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  <w:p w:rsidR="00E0236C" w:rsidRPr="00E0236C" w:rsidRDefault="00E0236C" w:rsidP="006F6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</w:tr>
      <w:tr w:rsidR="00E0236C" w:rsidRPr="00B112DB" w:rsidTr="0041311A">
        <w:tc>
          <w:tcPr>
            <w:tcW w:w="15202" w:type="dxa"/>
            <w:gridSpan w:val="5"/>
          </w:tcPr>
          <w:p w:rsidR="00E0236C" w:rsidRDefault="00E0236C" w:rsidP="003F72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251">
              <w:rPr>
                <w:rFonts w:ascii="Calibri" w:eastAsia="Calibri" w:hAnsi="Calibri" w:cs="Times New Roman"/>
                <w:b/>
              </w:rPr>
              <w:t xml:space="preserve">4.  </w:t>
            </w:r>
            <w:r w:rsidRPr="003F7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Оценка </w:t>
            </w:r>
            <w:proofErr w:type="gramStart"/>
            <w:r w:rsidRPr="003F7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результативности реализации Концепций преподавания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учебных предметов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236C" w:rsidRPr="003F7251" w:rsidRDefault="00E0236C" w:rsidP="003F725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7251">
              <w:rPr>
                <w:rFonts w:ascii="Times New Roman" w:hAnsi="Times New Roman"/>
                <w:b/>
                <w:sz w:val="24"/>
                <w:szCs w:val="24"/>
              </w:rPr>
              <w:t>«Обществознание», «Основы безопасности жизнедеятельности», «Физическая культура», «Искусство», «Технология», «География»</w:t>
            </w:r>
          </w:p>
        </w:tc>
      </w:tr>
      <w:tr w:rsidR="00E0236C" w:rsidRPr="00B112DB" w:rsidTr="00E809B2">
        <w:tc>
          <w:tcPr>
            <w:tcW w:w="709" w:type="dxa"/>
          </w:tcPr>
          <w:p w:rsidR="00E0236C" w:rsidRPr="00B112DB" w:rsidRDefault="00E0236C" w:rsidP="0094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50" w:type="dxa"/>
          </w:tcPr>
          <w:p w:rsidR="00E0236C" w:rsidRPr="00E0236C" w:rsidRDefault="005B0950" w:rsidP="005B09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006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006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внедрения </w:t>
            </w:r>
            <w:r w:rsidR="00E0236C" w:rsidRPr="00E02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36C" w:rsidRPr="00E02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251">
              <w:rPr>
                <w:rFonts w:ascii="Times New Roman" w:hAnsi="Times New Roman" w:cs="Times New Roman"/>
                <w:sz w:val="24"/>
                <w:szCs w:val="24"/>
              </w:rPr>
              <w:t>Концепци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преподавания учебных предметов</w:t>
            </w:r>
            <w:proofErr w:type="gramEnd"/>
            <w:r w:rsidRPr="003F725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 Эвенкии</w:t>
            </w:r>
          </w:p>
        </w:tc>
        <w:tc>
          <w:tcPr>
            <w:tcW w:w="5765" w:type="dxa"/>
          </w:tcPr>
          <w:p w:rsidR="00E0236C" w:rsidRPr="003F7251" w:rsidRDefault="00E0236C" w:rsidP="005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251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7251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внедрения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3F7251">
              <w:rPr>
                <w:rFonts w:ascii="Times New Roman" w:hAnsi="Times New Roman" w:cs="Times New Roman"/>
                <w:sz w:val="24"/>
                <w:szCs w:val="24"/>
              </w:rPr>
              <w:t>Концепци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преподавания учебных предметов</w:t>
            </w:r>
            <w:r w:rsidRPr="003F725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0236C" w:rsidRPr="00B112DB" w:rsidRDefault="005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2020 г.</w:t>
            </w:r>
          </w:p>
        </w:tc>
        <w:tc>
          <w:tcPr>
            <w:tcW w:w="1735" w:type="dxa"/>
          </w:tcPr>
          <w:p w:rsidR="00E0236C" w:rsidRDefault="005B0950" w:rsidP="006E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5B0950" w:rsidRDefault="005B0950" w:rsidP="006E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</w:tbl>
    <w:p w:rsidR="00B112DB" w:rsidRDefault="00B112DB">
      <w:pPr>
        <w:rPr>
          <w:rFonts w:ascii="Times New Roman" w:hAnsi="Times New Roman" w:cs="Times New Roman"/>
          <w:sz w:val="24"/>
          <w:szCs w:val="24"/>
        </w:rPr>
      </w:pPr>
    </w:p>
    <w:p w:rsidR="00730035" w:rsidRDefault="001756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gramEnd"/>
      <w:r>
        <w:rPr>
          <w:rFonts w:ascii="Times New Roman" w:hAnsi="Times New Roman" w:cs="Times New Roman"/>
          <w:sz w:val="24"/>
          <w:szCs w:val="24"/>
        </w:rPr>
        <w:t>Жук К.И.</w:t>
      </w:r>
    </w:p>
    <w:p w:rsidR="00730035" w:rsidRPr="005A4F17" w:rsidRDefault="00534D50" w:rsidP="007300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0035" w:rsidRDefault="00534D50" w:rsidP="007300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487C" w:rsidRPr="00B112DB" w:rsidRDefault="004A487C" w:rsidP="00730035">
      <w:pPr>
        <w:rPr>
          <w:rFonts w:ascii="Times New Roman" w:hAnsi="Times New Roman" w:cs="Times New Roman"/>
          <w:sz w:val="24"/>
          <w:szCs w:val="24"/>
        </w:rPr>
      </w:pPr>
    </w:p>
    <w:sectPr w:rsidR="004A487C" w:rsidRPr="00B112DB" w:rsidSect="0045216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0D88"/>
    <w:multiLevelType w:val="hybridMultilevel"/>
    <w:tmpl w:val="9BD84BC8"/>
    <w:lvl w:ilvl="0" w:tplc="9C8AFA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B28D21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44AB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E50EF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41C35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CE617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6522B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6CC6E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F94CA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1FB46597"/>
    <w:multiLevelType w:val="hybridMultilevel"/>
    <w:tmpl w:val="2026AC62"/>
    <w:lvl w:ilvl="0" w:tplc="C400DB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618D35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96C6B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D7620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7449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85E73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6448A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C4AA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5E28E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2F1F7C21"/>
    <w:multiLevelType w:val="hybridMultilevel"/>
    <w:tmpl w:val="B4943B1A"/>
    <w:lvl w:ilvl="0" w:tplc="A6EAE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CD6578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B16CB1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026E9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F92AA7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A848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814A1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742FA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3082A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355F4ED5"/>
    <w:multiLevelType w:val="hybridMultilevel"/>
    <w:tmpl w:val="2718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E276D"/>
    <w:multiLevelType w:val="hybridMultilevel"/>
    <w:tmpl w:val="8C0E8CB2"/>
    <w:lvl w:ilvl="0" w:tplc="2FA063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5FEDE2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BCE40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DBEB0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65A12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916E3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C5800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66AFB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C685A8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E300627"/>
    <w:multiLevelType w:val="hybridMultilevel"/>
    <w:tmpl w:val="52B41E8A"/>
    <w:lvl w:ilvl="0" w:tplc="D45ED3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83007C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24D2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26493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1E6F6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A3AC4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766CA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A8440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080AA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5DC5182B"/>
    <w:multiLevelType w:val="hybridMultilevel"/>
    <w:tmpl w:val="DCF2E632"/>
    <w:lvl w:ilvl="0" w:tplc="BD469B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396093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AE67C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C5C66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5F821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BFAED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B9A9E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142F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1CD5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>
    <w:nsid w:val="71C96DEE"/>
    <w:multiLevelType w:val="hybridMultilevel"/>
    <w:tmpl w:val="396A196C"/>
    <w:lvl w:ilvl="0" w:tplc="82CA1E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D2B12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D8249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69202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9267E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ECC3D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228F0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53CD0A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CB8DF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2DB"/>
    <w:rsid w:val="00001E5B"/>
    <w:rsid w:val="000060F8"/>
    <w:rsid w:val="00133B37"/>
    <w:rsid w:val="00153BDE"/>
    <w:rsid w:val="001653FB"/>
    <w:rsid w:val="001756DA"/>
    <w:rsid w:val="001F60D9"/>
    <w:rsid w:val="00292D35"/>
    <w:rsid w:val="003F7251"/>
    <w:rsid w:val="0041311A"/>
    <w:rsid w:val="00446206"/>
    <w:rsid w:val="00452164"/>
    <w:rsid w:val="00496AF2"/>
    <w:rsid w:val="004A487C"/>
    <w:rsid w:val="004F4F2C"/>
    <w:rsid w:val="005225F9"/>
    <w:rsid w:val="00534D50"/>
    <w:rsid w:val="005A6F57"/>
    <w:rsid w:val="005B0950"/>
    <w:rsid w:val="00624CB2"/>
    <w:rsid w:val="006574DC"/>
    <w:rsid w:val="006E67A9"/>
    <w:rsid w:val="00730035"/>
    <w:rsid w:val="00746792"/>
    <w:rsid w:val="00752B9A"/>
    <w:rsid w:val="0076493D"/>
    <w:rsid w:val="007F6454"/>
    <w:rsid w:val="008A3961"/>
    <w:rsid w:val="008F0987"/>
    <w:rsid w:val="00944876"/>
    <w:rsid w:val="00AD7D60"/>
    <w:rsid w:val="00B018F6"/>
    <w:rsid w:val="00B07DCA"/>
    <w:rsid w:val="00B112DB"/>
    <w:rsid w:val="00B75783"/>
    <w:rsid w:val="00C35363"/>
    <w:rsid w:val="00DD2C1D"/>
    <w:rsid w:val="00E0236C"/>
    <w:rsid w:val="00E21A01"/>
    <w:rsid w:val="00E8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6F57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character" w:styleId="a5">
    <w:name w:val="Strong"/>
    <w:basedOn w:val="a0"/>
    <w:uiPriority w:val="22"/>
    <w:qFormat/>
    <w:rsid w:val="005225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1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00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4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98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0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7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453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2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9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39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3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7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52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7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7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6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0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34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1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28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01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25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1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48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2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2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2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2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3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D1B58-C8B3-442A-AA79-726D933C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К.И.</dc:creator>
  <cp:keywords/>
  <dc:description/>
  <cp:lastModifiedBy>Жук К.И.</cp:lastModifiedBy>
  <cp:revision>11</cp:revision>
  <dcterms:created xsi:type="dcterms:W3CDTF">2019-06-25T03:42:00Z</dcterms:created>
  <dcterms:modified xsi:type="dcterms:W3CDTF">2019-11-11T04:12:00Z</dcterms:modified>
</cp:coreProperties>
</file>