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9" w:rsidRPr="00493349" w:rsidRDefault="00493349" w:rsidP="00493349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9334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93349" w:rsidRPr="00493349" w:rsidRDefault="00493349" w:rsidP="00493349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93349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93349" w:rsidRPr="00493349" w:rsidRDefault="00493349" w:rsidP="00493349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93349">
        <w:rPr>
          <w:rFonts w:ascii="Times New Roman" w:hAnsi="Times New Roman" w:cs="Times New Roman"/>
          <w:sz w:val="24"/>
          <w:szCs w:val="24"/>
        </w:rPr>
        <w:t>Эвенкийского муниципального района</w:t>
      </w:r>
    </w:p>
    <w:p w:rsidR="00493349" w:rsidRPr="00493349" w:rsidRDefault="00493349" w:rsidP="00493349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93349">
        <w:rPr>
          <w:rFonts w:ascii="Times New Roman" w:hAnsi="Times New Roman" w:cs="Times New Roman"/>
          <w:sz w:val="24"/>
          <w:szCs w:val="24"/>
        </w:rPr>
        <w:t>от « 21 »  сентября   2018 г. №  377-п</w:t>
      </w:r>
    </w:p>
    <w:p w:rsidR="00493349" w:rsidRPr="00493349" w:rsidRDefault="00493349" w:rsidP="0049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49" w:rsidRPr="00493349" w:rsidRDefault="00493349" w:rsidP="0049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349">
        <w:rPr>
          <w:rFonts w:ascii="Times New Roman" w:hAnsi="Times New Roman" w:cs="Times New Roman"/>
          <w:b/>
          <w:sz w:val="28"/>
          <w:szCs w:val="28"/>
        </w:rPr>
        <w:t xml:space="preserve"> Состав территориальной </w:t>
      </w:r>
      <w:proofErr w:type="spellStart"/>
      <w:r w:rsidRPr="00493349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493349">
        <w:rPr>
          <w:rFonts w:ascii="Times New Roman" w:hAnsi="Times New Roman" w:cs="Times New Roman"/>
          <w:b/>
          <w:sz w:val="28"/>
          <w:szCs w:val="28"/>
        </w:rPr>
        <w:t xml:space="preserve"> комиссии Эвенкийского муниципального района </w:t>
      </w:r>
    </w:p>
    <w:p w:rsidR="00493349" w:rsidRPr="00493349" w:rsidRDefault="00493349" w:rsidP="0049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80"/>
        <w:gridCol w:w="6383"/>
      </w:tblGrid>
      <w:tr w:rsidR="00493349" w:rsidRPr="00493349" w:rsidTr="000B54EB">
        <w:trPr>
          <w:trHeight w:val="977"/>
        </w:trPr>
        <w:tc>
          <w:tcPr>
            <w:tcW w:w="3080" w:type="dxa"/>
          </w:tcPr>
          <w:p w:rsidR="00493349" w:rsidRPr="00493349" w:rsidRDefault="00493349" w:rsidP="004933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Крысь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Олеговна 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председателя: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Исаченко Марина Владимировна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493349" w:rsidRPr="00493349" w:rsidRDefault="00493349" w:rsidP="000B54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Председатель </w:t>
            </w:r>
            <w:proofErr w:type="gram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Муниципальное казенное учреждение Дополнительного профессионального образования «Эвенкийский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этнопедагогический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центр» Эвенкийского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педагог-психолог</w:t>
            </w:r>
          </w:p>
          <w:p w:rsidR="00493349" w:rsidRPr="00493349" w:rsidRDefault="00493349" w:rsidP="000B54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общего, дошкольного, дополнительного образования и воспитания Управления образования Администрации Эвенкийского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учитель-дефектолог</w:t>
            </w:r>
          </w:p>
        </w:tc>
      </w:tr>
      <w:tr w:rsidR="00493349" w:rsidRPr="00493349" w:rsidTr="000B54EB">
        <w:trPr>
          <w:trHeight w:val="330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83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49" w:rsidRPr="00493349" w:rsidTr="000B54EB">
        <w:trPr>
          <w:trHeight w:val="780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Шнип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493349" w:rsidRPr="00493349" w:rsidRDefault="00493349" w:rsidP="000B54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Врач-психиатр Муниципального бюджетного учреждения здравоохранения «Туринская центральная районная больница» Эвенкийского муниципального района 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Врач-психиатр Муниципального бюджетного учреждения здравоохранения «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№ 2» Эвенкийского муниципального района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 период выездных заседаний в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Тунгусско-Чунской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группе сельских поселений)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49" w:rsidRPr="00493349" w:rsidTr="000B54EB">
        <w:trPr>
          <w:trHeight w:val="780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Ходыкина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Врач – педиатр, заместитель главного врача по детству и родовспоможению Муниципального бюджетного учреждения здравоохранения «Туринская центральная районная больница» Эвенкийского муниципального района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Врач-педиатр Муниципального бюджетного учреждения здравоохранения «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№1» Эвенкийского муниципального района 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(на период выездных заседаний в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Байкитской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группе сельских поселений)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49" w:rsidRPr="00493349" w:rsidTr="000B54EB">
        <w:trPr>
          <w:trHeight w:val="1306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Анна </w:t>
            </w: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6383" w:type="dxa"/>
          </w:tcPr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 начальных классов  Краевого государственного бюджетного общеобразовательного учреждения «Туринская общеобразовательная школа»</w:t>
            </w:r>
          </w:p>
        </w:tc>
      </w:tr>
      <w:tr w:rsidR="00493349" w:rsidRPr="00493349" w:rsidTr="000B54EB">
        <w:trPr>
          <w:trHeight w:val="1276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Каненя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6383" w:type="dxa"/>
          </w:tcPr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Учитель-логопед, заведующая Муниципальным казенным дошкольным образовательным учреждением "Туринский детский сад № 5 "Лесной" Эвенкийского муниципального района</w:t>
            </w: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349" w:rsidRPr="00493349" w:rsidTr="000B54EB">
        <w:trPr>
          <w:trHeight w:val="557"/>
        </w:trPr>
        <w:tc>
          <w:tcPr>
            <w:tcW w:w="3080" w:type="dxa"/>
          </w:tcPr>
          <w:p w:rsidR="00493349" w:rsidRPr="00493349" w:rsidRDefault="00493349" w:rsidP="000B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Тесленко Валерия Аркадьевна</w:t>
            </w:r>
          </w:p>
        </w:tc>
        <w:tc>
          <w:tcPr>
            <w:tcW w:w="6383" w:type="dxa"/>
          </w:tcPr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КГБ ПОУ «Эвенкийский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многопрофельный</w:t>
            </w:r>
            <w:proofErr w:type="spellEnd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техникум»; </w:t>
            </w:r>
            <w:proofErr w:type="spellStart"/>
            <w:r w:rsidRPr="00493349">
              <w:rPr>
                <w:rFonts w:ascii="Times New Roman" w:hAnsi="Times New Roman" w:cs="Times New Roman"/>
                <w:sz w:val="28"/>
                <w:szCs w:val="28"/>
              </w:rPr>
              <w:t>преподователь</w:t>
            </w:r>
            <w:proofErr w:type="spellEnd"/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49" w:rsidRPr="00493349" w:rsidRDefault="00493349" w:rsidP="000B5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BB" w:rsidRDefault="00FF2BBB"/>
    <w:sectPr w:rsidR="00FF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349"/>
    <w:rsid w:val="00493349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2018-10-16T08:44:00Z</dcterms:created>
  <dcterms:modified xsi:type="dcterms:W3CDTF">2018-10-16T08:57:00Z</dcterms:modified>
</cp:coreProperties>
</file>